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1. Общие положения</w:t>
      </w:r>
    </w:p>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2">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Предмет регулирования настоящих Правил</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Настоящие Правила приёма (далее – Правила) регламентируют приём граждан Российской Федерации, иностранных граждан и лиц без гражданства (далее – граждане, иностранные граждане, лица, поступающие, абитуриенты) в Религиозную организацию – духовную образовательную организацию высшего образования</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«Московская духовная академия Русской Православной Церкви» (далее – Академия) на основные образовательные программы по направлению подготовки  48.03.01 Теология (уровень бакалавриата), 48.04.01 Теология (уровень магистратуры), «Церковный бакалавриат» (подготовка служителей и религиозного персонала), «Церковная магистратура» (подготовка служителей и религиозного персонала) и «Церковная аспирантура» (подготовка служителей и религиозного персонала) на 2019/2020 учебный год на очную форму обучения (для аспирантуры – и на заочную форму обучения).</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Настоящие Правила разработаны в соответствии с:</w:t>
      </w:r>
    </w:p>
    <w:p w:rsidR="00000000" w:rsidDel="00000000" w:rsidP="00000000" w:rsidRDefault="00000000" w:rsidRPr="00000000" w14:paraId="00000006">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Федеральным законом от 29.12.2012 г. № 273-ФЗ «Об образовании в Российской Федерации» (далее – Федеральный закон № 273-ФЗ);</w:t>
      </w:r>
    </w:p>
    <w:p w:rsidR="00000000" w:rsidDel="00000000" w:rsidP="00000000" w:rsidRDefault="00000000" w:rsidRPr="00000000" w14:paraId="00000008">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Федеральным законом от 26.09.1997 г. № 125-ФЗ «О свободе совести и о религиозных объединениях»;</w:t>
      </w:r>
    </w:p>
    <w:p w:rsidR="00000000" w:rsidDel="00000000" w:rsidP="00000000" w:rsidRDefault="00000000" w:rsidRPr="00000000" w14:paraId="0000000A">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Федеральным законом от 27.07.2006 г. № 152-ФЗ «О персональных данных»;</w:t>
      </w:r>
    </w:p>
    <w:p w:rsidR="00000000" w:rsidDel="00000000" w:rsidP="00000000" w:rsidRDefault="00000000" w:rsidRPr="00000000" w14:paraId="0000000C">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Приказом Министерства образования и науки Российской Федерации (Минобрнауки России) от 14.10.2015 г. № 1147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приема);</w:t>
      </w:r>
    </w:p>
    <w:p w:rsidR="00000000" w:rsidDel="00000000" w:rsidP="00000000" w:rsidRDefault="00000000" w:rsidRPr="00000000" w14:paraId="0000000E">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Федеральным законом от 05.05.2014 г.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0000" w:rsidDel="00000000" w:rsidP="00000000" w:rsidRDefault="00000000" w:rsidRPr="00000000" w14:paraId="00000010">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Приказом Министерства образования и науки Российской Федерации (Минобрнауки России) от 04.09.2014 г. №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p>
    <w:p w:rsidR="00000000" w:rsidDel="00000000" w:rsidP="00000000" w:rsidRDefault="00000000" w:rsidRPr="00000000" w14:paraId="00000012">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Распоряжением Федеральной службы по надзору в сфере образования и науки (Рособрнадзор) от 29.03.2015 г. № 794-10 «Об установлении минимального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000000" w:rsidDel="00000000" w:rsidP="00000000" w:rsidRDefault="00000000" w:rsidRPr="00000000" w14:paraId="00000014">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Правилами приема на бакалавриат духовных образовательных организаций, утвержденными на заседании Высшего Церковного Совета 17 февраля 2015 года;</w:t>
      </w:r>
    </w:p>
    <w:p w:rsidR="00000000" w:rsidDel="00000000" w:rsidP="00000000" w:rsidRDefault="00000000" w:rsidRPr="00000000" w14:paraId="00000016">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Уставом Академии;</w:t>
      </w:r>
    </w:p>
    <w:p w:rsidR="00000000" w:rsidDel="00000000" w:rsidP="00000000" w:rsidRDefault="00000000" w:rsidRPr="00000000" w14:paraId="00000018">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другими нормативными актами Российской Федерации и локальными актами Академии:</w:t>
      </w:r>
    </w:p>
    <w:p w:rsidR="00000000" w:rsidDel="00000000" w:rsidP="00000000" w:rsidRDefault="00000000" w:rsidRPr="00000000" w14:paraId="0000001A">
      <w:pPr>
        <w:ind w:firstLine="860"/>
        <w:jc w:val="both"/>
        <w:rPr>
          <w:rFonts w:ascii="Times New Roman" w:cs="Times New Roman" w:eastAsia="Times New Roman" w:hAnsi="Times New Roman"/>
        </w:rPr>
      </w:pPr>
      <w:r w:rsidDel="00000000" w:rsidR="00000000" w:rsidRPr="00000000">
        <w:rPr>
          <w:rFonts w:ascii="Gungsuh" w:cs="Gungsuh" w:eastAsia="Gungsuh" w:hAnsi="Gungsuh"/>
          <w:rtl w:val="0"/>
        </w:rPr>
        <w:t xml:space="preserve">− внутренними установлениями Русской Православной Церкви.</w:t>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Правила приняты Академией на основании и во исполнение действующего в Российской Федерации порядка приёма граждан в образовательные организации высшего образования и внутренних установлений Русской Православной Церкви.</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1E">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Условия поступления в Академию</w:t>
      </w:r>
    </w:p>
    <w:p w:rsidR="00000000" w:rsidDel="00000000" w:rsidP="00000000" w:rsidRDefault="00000000" w:rsidRPr="00000000" w14:paraId="0000001F">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Приём на обучение осуществляется на места в рамках контрольных цифр приёма граждан на обучение за счет бюджетных ассигнований федерального бюджета (далее соответственно - контрольные цифры, бюджетные ассигнования) - на программы бакалавриата (Теология), и за счет средств Русской Православной Церкви – на программы бакалавриата и магистратуры (Теология), церковного бакалавриата, церковной магистратуры и церковной аспирантуры.</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Приём на обучение за счёт бюджетных ассигнований (на программы бакалавриата) и средств Русской Православной Церкви (на все программы) проводится на конкурсной основе.</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К освоению программ бакалавриата допускаются лица, имеющие среднее общее образование. К освоению программ магистратуры допускаются лица, имеющие высшее образование любого уровня, полученное в духовных образовательных организациях Русской Православной Церкви. К освоению программ аспирантуры допускаются лица, имеющие высшее образование уровня магистратуры или специалитета, полученное в духовных образовательных организациях Русской Православной Церкви.</w:t>
      </w:r>
    </w:p>
    <w:p w:rsidR="00000000" w:rsidDel="00000000" w:rsidP="00000000" w:rsidRDefault="00000000" w:rsidRPr="00000000" w14:paraId="0000002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 Академия объявляет набор на обучение на основные образовательные программы на очную форму обучения в соответствии с лицензией на образовательную деятельность по следующим направлениям подготовки:</w:t>
      </w:r>
    </w:p>
    <w:p w:rsidR="00000000" w:rsidDel="00000000" w:rsidP="00000000" w:rsidRDefault="00000000" w:rsidRPr="00000000" w14:paraId="0000002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40"/>
        <w:gridCol w:w="2625"/>
        <w:tblGridChange w:id="0">
          <w:tblGrid>
            <w:gridCol w:w="6240"/>
            <w:gridCol w:w="2625"/>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Направление подготовки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Срок обучения</w:t>
            </w:r>
          </w:p>
        </w:tc>
      </w:tr>
      <w:tr>
        <w:trPr>
          <w:trHeight w:val="19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48.03.01 Теология (уровень бакалавриата)</w:t>
            </w:r>
          </w:p>
          <w:p w:rsidR="00000000" w:rsidDel="00000000" w:rsidP="00000000" w:rsidRDefault="00000000" w:rsidRPr="00000000" w14:paraId="0000002C">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48.04.01 Теология (уровень магистратуры)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120"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года</w:t>
            </w:r>
          </w:p>
          <w:p w:rsidR="00000000" w:rsidDel="00000000" w:rsidP="00000000" w:rsidRDefault="00000000" w:rsidRPr="00000000" w14:paraId="00000030">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года</w:t>
            </w:r>
          </w:p>
        </w:tc>
      </w:tr>
      <w:tr>
        <w:trPr>
          <w:trHeight w:val="20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«Церковный бакалавриат» (подготовка служителей и религиозного персонала)</w:t>
            </w:r>
          </w:p>
          <w:p w:rsidR="00000000" w:rsidDel="00000000" w:rsidP="00000000" w:rsidRDefault="00000000" w:rsidRPr="00000000" w14:paraId="00000033">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года</w:t>
            </w:r>
          </w:p>
          <w:p w:rsidR="00000000" w:rsidDel="00000000" w:rsidP="00000000" w:rsidRDefault="00000000" w:rsidRPr="00000000" w14:paraId="00000036">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года</w:t>
            </w:r>
          </w:p>
        </w:tc>
      </w:tr>
      <w:tr>
        <w:trPr>
          <w:trHeight w:val="1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«Церковная аспирантура» (подготовка служителей и религиозного персонала) – очная форма обучения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года</w:t>
            </w:r>
          </w:p>
        </w:tc>
      </w:tr>
      <w:tr>
        <w:trPr>
          <w:trHeight w:val="1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«Церковная аспирантура» (подготовка служителей и религиозного персонала) – заочная форма обучения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года</w:t>
            </w:r>
          </w:p>
        </w:tc>
      </w:tr>
    </w:tbl>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На 2019/2020 учебный год утвержден следующий план приема:</w:t>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2"/>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5"/>
        <w:gridCol w:w="2640"/>
        <w:gridCol w:w="1665"/>
        <w:gridCol w:w="1875"/>
        <w:tblGridChange w:id="0">
          <w:tblGrid>
            <w:gridCol w:w="2685"/>
            <w:gridCol w:w="2640"/>
            <w:gridCol w:w="1665"/>
            <w:gridCol w:w="1875"/>
          </w:tblGrid>
        </w:tblGridChange>
      </w:tblGrid>
      <w:tr>
        <w:trPr>
          <w:trHeight w:val="8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Направление подготовки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Профиль</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Форма обучения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Количество мест</w:t>
            </w:r>
          </w:p>
        </w:tc>
      </w:tr>
      <w:tr>
        <w:trPr>
          <w:trHeight w:val="12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48.03.01 Теология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Практическая теология Православия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r>
      <w:tr>
        <w:trPr>
          <w:trHeight w:val="2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«Церковный бакалавриат»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tc>
      </w:tr>
      <w:tr>
        <w:trPr>
          <w:trHeight w:val="10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48.04.01 Теология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Библеистика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1060" w:hRule="atLeast"/>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Библеистика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10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10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Церкви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10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Пасторология и литургика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12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Греческая христианская литература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10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Русская духовная словесность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12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и теория церковного искусства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r>
        <w:trPr>
          <w:trHeight w:val="11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аспирантура» (подготовка служителей и религиозного персонала)</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очная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r>
        <w:trPr>
          <w:trHeight w:val="12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заочная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r>
    </w:tbl>
    <w:p w:rsidR="00000000" w:rsidDel="00000000" w:rsidP="00000000" w:rsidRDefault="00000000" w:rsidRPr="00000000" w14:paraId="0000007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Прием на обучение осуществляется на первый курс.</w:t>
      </w:r>
    </w:p>
    <w:p w:rsidR="00000000" w:rsidDel="00000000" w:rsidP="00000000" w:rsidRDefault="00000000" w:rsidRPr="00000000" w14:paraId="0000007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1.9. Академия гарантирует соблюдение права на образование и зачисление из числа поступающих лиц, имеющих необходимый уровень образования, наиболее способных и подготовленных к освоению образовательных программ, а также не имеющих канонических препятствий для поступления в Академию в соответствии с внутренними установлениями Русской Православной Церкви.</w:t>
      </w:r>
    </w:p>
    <w:p w:rsidR="00000000" w:rsidDel="00000000" w:rsidP="00000000" w:rsidRDefault="00000000" w:rsidRPr="00000000" w14:paraId="0000007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 Прием на обучение в Академию осуществляется в соответствии с п. 11 статьи 87 Федерального закона № 273-ФЗ, согласно которому духовные образовательные организации вправе устанавливать дополнительные к предусмотренным Федеральным законом № 273-ФЗ условия приема на обучение, права и обязанности обучающихся, основания для их отчисления, вытекающие из внутренних установлений Русской Православной Церкви. На основании этого на обучение принимаются лица мужского пола православного вероисповедания в возрасте до 35 лет, не состоящие в браке или женатые первым браком и не имеющие канонических препятствий к принятию священного сана. На обучение по программе «Церковная магистратура» (подготовка служителей и религиозного персонала) профиль «История и теория церковного искусства» принимаются также лица женского пола православного вероисповедания в возрасте до 35 лет.</w:t>
      </w:r>
    </w:p>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Академия проводит конкурс на одинаковых условиях поступления и по одинаковым основаниям приема для лиц, поступающих на обучение по образовательным программам на базе различных уровней образования.</w:t>
      </w:r>
    </w:p>
    <w:p w:rsidR="00000000" w:rsidDel="00000000" w:rsidP="00000000" w:rsidRDefault="00000000" w:rsidRPr="00000000" w14:paraId="0000007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Академия проводит отдельный конкурс при приеме  на обучение на каждую образовательную программу.</w:t>
      </w:r>
    </w:p>
    <w:p w:rsidR="00000000" w:rsidDel="00000000" w:rsidP="00000000" w:rsidRDefault="00000000" w:rsidRPr="00000000" w14:paraId="0000007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Лица, имеющие профессиональное образование, могут поступать на обучение по образовательным программам бакалавриата на базе среднего общего образования.</w:t>
      </w:r>
    </w:p>
    <w:p w:rsidR="00000000" w:rsidDel="00000000" w:rsidP="00000000" w:rsidRDefault="00000000" w:rsidRPr="00000000" w14:paraId="0000008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2">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Приёмная, экзаменационная и апелляционная комиссии Академии</w:t>
      </w:r>
    </w:p>
    <w:p w:rsidR="00000000" w:rsidDel="00000000" w:rsidP="00000000" w:rsidRDefault="00000000" w:rsidRPr="00000000" w14:paraId="00000083">
      <w:pPr>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8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 Организационное обеспечение проведения приема на обучение осуществляется приемной комиссией Академии. Председателем приемной комиссии является ректор Академии.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000000" w:rsidDel="00000000" w:rsidP="00000000" w:rsidRDefault="00000000" w:rsidRPr="00000000" w14:paraId="0000008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Полномочия и порядок деятельности Приемной комиссии определяются Положением о ней, утверждаемым ректором Академии. Состав Приемной комиссии утверждается приказом ректора Академии.</w:t>
      </w:r>
    </w:p>
    <w:p w:rsidR="00000000" w:rsidDel="00000000" w:rsidP="00000000" w:rsidRDefault="00000000" w:rsidRPr="00000000" w14:paraId="0000008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проведения вступительных испытаний Академия создает экзаменационные и апелляционные комиссии.</w:t>
      </w:r>
    </w:p>
    <w:p w:rsidR="00000000" w:rsidDel="00000000" w:rsidP="00000000" w:rsidRDefault="00000000" w:rsidRPr="00000000" w14:paraId="0000008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 Академии. Состав экзаменационных и апелляционных комиссий утверждается приказом ректора.</w:t>
      </w:r>
    </w:p>
    <w:p w:rsidR="00000000" w:rsidDel="00000000" w:rsidP="00000000" w:rsidRDefault="00000000" w:rsidRPr="00000000" w14:paraId="0000008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 По решению Ученого совета Академии на основании представлений Приемной комиссии Академии в настоящие Правила могут быть внесены изменения, не противоречащие действующему законодательству Российской Федерации и внутренним установлениям Русской Православной Церкви.</w:t>
      </w:r>
    </w:p>
    <w:p w:rsidR="00000000" w:rsidDel="00000000" w:rsidP="00000000" w:rsidRDefault="00000000" w:rsidRPr="00000000" w14:paraId="0000008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1.16. Все прочие вопросы, связанные с приемом в Академию, решаются Приемной комиссией Академии.</w:t>
      </w:r>
    </w:p>
    <w:p w:rsidR="00000000" w:rsidDel="00000000" w:rsidP="00000000" w:rsidRDefault="00000000" w:rsidRPr="00000000" w14:paraId="0000008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 В рамках контрольных цифр выделяется квота приема на обучение по программам бакалавриата за счет бюджетных ассигнований лиц, указанных в п. 34 Порядка приема на обучение по образовательным программам высшего образования № 1147. Эта особая квота составляет 10 % от контрольных цифр приема по каждому конкурсу (в случае, если указанное количество мест будет дробным числом, то осуществляется округление в большую сторону).</w:t>
      </w:r>
    </w:p>
    <w:p w:rsidR="00000000" w:rsidDel="00000000" w:rsidP="00000000" w:rsidRDefault="00000000" w:rsidRPr="00000000" w14:paraId="0000008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1.18. При приеме в Академию на обучение по образовательным программам по очной форме обучения установлены следующие сроки приема:</w:t>
      </w:r>
    </w:p>
    <w:p w:rsidR="00000000" w:rsidDel="00000000" w:rsidP="00000000" w:rsidRDefault="00000000" w:rsidRPr="00000000" w14:paraId="0000009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3"/>
        <w:tblW w:w="9030.00000000000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36.3333333333335"/>
        <w:gridCol w:w="2537"/>
        <w:gridCol w:w="1863.3333333333335"/>
        <w:gridCol w:w="2293.3333333333335"/>
        <w:tblGridChange w:id="0">
          <w:tblGrid>
            <w:gridCol w:w="2336.3333333333335"/>
            <w:gridCol w:w="2537"/>
            <w:gridCol w:w="1863.3333333333335"/>
            <w:gridCol w:w="2293.3333333333335"/>
          </w:tblGrid>
        </w:tblGridChange>
      </w:tblGrid>
      <w:tr>
        <w:trPr>
          <w:trHeight w:val="15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Направление подготовки</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Профиль</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Сроки приема документов</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Сроки проведения вступительных испытаний</w:t>
            </w:r>
          </w:p>
        </w:tc>
      </w:tr>
      <w:tr>
        <w:trPr>
          <w:trHeight w:val="12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48.03.01 Теология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Практическая теология Православия</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июня –</w:t>
            </w:r>
          </w:p>
          <w:p w:rsidR="00000000" w:rsidDel="00000000" w:rsidP="00000000" w:rsidRDefault="00000000" w:rsidRPr="00000000" w14:paraId="0000009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июля 2019 года</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8-13 июля 2019 года</w:t>
            </w:r>
          </w:p>
        </w:tc>
      </w:tr>
      <w:tr>
        <w:trPr>
          <w:trHeight w:val="22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«Церковный бакалавриат»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1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48.04.01 Теология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Библеистика</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июня –</w:t>
            </w:r>
          </w:p>
          <w:p w:rsidR="00000000" w:rsidDel="00000000" w:rsidP="00000000" w:rsidRDefault="00000000" w:rsidRPr="00000000" w14:paraId="000000A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 июля 2019 года</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22-25 июля 2019 года</w:t>
            </w:r>
          </w:p>
        </w:tc>
      </w:tr>
      <w:tr>
        <w:trPr>
          <w:trHeight w:val="116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Библеистика</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1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1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Церкви</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1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Пасторология и литургика</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2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Греческая христианская литература</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1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Русская духовная словесность</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120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Истории и теории церковного искусства</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trHeight w:val="21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аспирантура»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 июня –</w:t>
            </w:r>
          </w:p>
          <w:p w:rsidR="00000000" w:rsidDel="00000000" w:rsidP="00000000" w:rsidRDefault="00000000" w:rsidRPr="00000000" w14:paraId="000000C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июля 2019 года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8-13 июля 2019 года</w:t>
            </w:r>
          </w:p>
        </w:tc>
      </w:tr>
    </w:tbl>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C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C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2.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000000" w:rsidDel="00000000" w:rsidP="00000000" w:rsidRDefault="00000000" w:rsidRPr="00000000" w14:paraId="000000CD">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CE">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Виды вступительных испытаний</w:t>
      </w:r>
    </w:p>
    <w:p w:rsidR="00000000" w:rsidDel="00000000" w:rsidP="00000000" w:rsidRDefault="00000000" w:rsidRPr="00000000" w14:paraId="000000CF">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D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При приеме на обучение по образовательным программам бакалавриата и церковного бакалавриата Академия включает в перечень вступительных испытаний:</w:t>
      </w:r>
    </w:p>
    <w:p w:rsidR="00000000" w:rsidDel="00000000" w:rsidP="00000000" w:rsidRDefault="00000000" w:rsidRPr="00000000" w14:paraId="000000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2">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Два вступительных испытания по общеобразовательным предметам. Для лиц, имеющих среднее общее образование, в качестве результатов общеобразовательных вступительных испытаний признаются результаты ЕГЭ, полученные в 2015 – 2019 годах, и/или общеобразовательные вступительные испытания, проводимые Академией самостоятельно для отдельных категорий поступающих. Лица, имеющие среднее профессиональное или высшее образование, могут поступать по результатам ЕГЭ и/или по результатам общеобразовательных вступительных испытаний, проводимых Академией самостоятельно.</w:t>
      </w:r>
    </w:p>
    <w:p w:rsidR="00000000" w:rsidDel="00000000" w:rsidP="00000000" w:rsidRDefault="00000000" w:rsidRPr="00000000" w14:paraId="000000D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Два дополнительных вступительных испытания профессиональной направленности, проводимые Академией самостоятельно в соответствии с п. 11 статьи 87 Федерального закона № 273-ФЗ: «Комплексный экзамен (Библейская история, Вероучение Церкви, Православное богослужение)», «Собеседование».</w:t>
      </w:r>
    </w:p>
    <w:p w:rsidR="00000000" w:rsidDel="00000000" w:rsidP="00000000" w:rsidRDefault="00000000" w:rsidRPr="00000000" w14:paraId="000000D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При приеме на обучение по образовательным программам магистратуры и церковной магистратуры Академия включает в перечень вступительных испытаний:</w:t>
      </w:r>
    </w:p>
    <w:p w:rsidR="00000000" w:rsidDel="00000000" w:rsidP="00000000" w:rsidRDefault="00000000" w:rsidRPr="00000000" w14:paraId="000000D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Профильный экзамен (см. п. 2.3.),</w:t>
      </w:r>
    </w:p>
    <w:p w:rsidR="00000000" w:rsidDel="00000000" w:rsidP="00000000" w:rsidRDefault="00000000" w:rsidRPr="00000000" w14:paraId="000000D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Экзамен по древнему или новому языку (см. п. 2.3.),</w:t>
      </w:r>
    </w:p>
    <w:p w:rsidR="00000000" w:rsidDel="00000000" w:rsidP="00000000" w:rsidRDefault="00000000" w:rsidRPr="00000000" w14:paraId="000000D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Сочинение-экспромт.</w:t>
      </w:r>
    </w:p>
    <w:p w:rsidR="00000000" w:rsidDel="00000000" w:rsidP="00000000" w:rsidRDefault="00000000" w:rsidRPr="00000000" w14:paraId="000000D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 При приеме на обучение по образовательной программе церковной аспирантуры Академия включает в перечень вступительных испытаний:</w:t>
      </w:r>
    </w:p>
    <w:p w:rsidR="00000000" w:rsidDel="00000000" w:rsidP="00000000" w:rsidRDefault="00000000" w:rsidRPr="00000000" w14:paraId="000000D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Православное богословие (см. п. 2.3.),</w:t>
      </w:r>
    </w:p>
    <w:p w:rsidR="00000000" w:rsidDel="00000000" w:rsidP="00000000" w:rsidRDefault="00000000" w:rsidRPr="00000000" w14:paraId="000000D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Экзамен по новому языку (см. п. 2.3.),</w:t>
      </w:r>
    </w:p>
    <w:p w:rsidR="00000000" w:rsidDel="00000000" w:rsidP="00000000" w:rsidRDefault="00000000" w:rsidRPr="00000000" w14:paraId="000000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При приеме в Академию на обучение по образовательным программам установлен следующий перечень вступительных испытаний и минимальный порог баллов:</w:t>
      </w:r>
    </w:p>
    <w:p w:rsidR="00000000" w:rsidDel="00000000" w:rsidP="00000000" w:rsidRDefault="00000000" w:rsidRPr="00000000" w14:paraId="000000D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75"/>
        <w:gridCol w:w="1965"/>
        <w:gridCol w:w="2910"/>
        <w:gridCol w:w="1815"/>
        <w:tblGridChange w:id="0">
          <w:tblGrid>
            <w:gridCol w:w="2175"/>
            <w:gridCol w:w="1965"/>
            <w:gridCol w:w="2910"/>
            <w:gridCol w:w="1815"/>
          </w:tblGrid>
        </w:tblGridChange>
      </w:tblGrid>
      <w:tr>
        <w:trPr>
          <w:trHeight w:val="21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Направление подготовки</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Профиль</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Перечень вступительных испытаний</w:t>
            </w:r>
          </w:p>
          <w:p w:rsidR="00000000" w:rsidDel="00000000" w:rsidP="00000000" w:rsidRDefault="00000000" w:rsidRPr="00000000" w14:paraId="000000E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(в порядке приоритетности)</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Минималь-ные баллы вступитель-ных испытаний</w:t>
            </w:r>
          </w:p>
        </w:tc>
      </w:tr>
      <w:tr>
        <w:trPr>
          <w:trHeight w:val="17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48.03.01 Теология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Практическая теология Православия</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before="120" w:lineRule="auto"/>
              <w:ind w:left="8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Комплексный экзамен</w:t>
            </w:r>
          </w:p>
          <w:p w:rsidR="00000000" w:rsidDel="00000000" w:rsidP="00000000" w:rsidRDefault="00000000" w:rsidRPr="00000000" w14:paraId="000000EF">
            <w:pPr>
              <w:ind w:left="4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0">
            <w:pPr>
              <w:ind w:left="8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Собеседование</w:t>
            </w:r>
          </w:p>
          <w:p w:rsidR="00000000" w:rsidDel="00000000" w:rsidP="00000000" w:rsidRDefault="00000000" w:rsidRPr="00000000" w14:paraId="000000F1">
            <w:pPr>
              <w:ind w:left="4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ind w:left="8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Русский язык</w:t>
            </w:r>
          </w:p>
          <w:p w:rsidR="00000000" w:rsidDel="00000000" w:rsidP="00000000" w:rsidRDefault="00000000" w:rsidRPr="00000000" w14:paraId="000000F3">
            <w:pPr>
              <w:ind w:left="4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4">
            <w:pPr>
              <w:ind w:left="8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История</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45 баллов</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баллов</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32 балла</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36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«Церковный бакалавриат»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tl w:val="0"/>
              </w:rPr>
            </w:r>
          </w:p>
        </w:tc>
      </w:tr>
      <w:tr>
        <w:trPr>
          <w:trHeight w:val="18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48.04.01 Теология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Библеистика</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-Профильный экзамен (Священное Писание Ветхого и Нового Заветов)</w:t>
            </w:r>
          </w:p>
          <w:p w:rsidR="00000000" w:rsidDel="00000000" w:rsidP="00000000" w:rsidRDefault="00000000" w:rsidRPr="00000000" w14:paraId="00000105">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-Экзамен по древнему или новому языку (Древнегреческий или латинский язык)</w:t>
            </w:r>
          </w:p>
          <w:p w:rsidR="00000000" w:rsidDel="00000000" w:rsidP="00000000" w:rsidRDefault="00000000" w:rsidRPr="00000000" w14:paraId="000001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-Сочинение-экспромт.</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1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47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Библеистика</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tc>
      </w:tr>
      <w:tr>
        <w:trPr>
          <w:trHeight w:val="58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p w:rsidR="00000000" w:rsidDel="00000000" w:rsidP="00000000" w:rsidRDefault="00000000" w:rsidRPr="00000000" w14:paraId="0000011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-Профильный экзамен (Догматическое богословие)</w:t>
            </w:r>
          </w:p>
          <w:p w:rsidR="00000000" w:rsidDel="00000000" w:rsidP="00000000" w:rsidRDefault="00000000" w:rsidRPr="00000000" w14:paraId="000001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-Экзамен по древнему или новому языку (Древнегреческий язык)</w:t>
            </w:r>
          </w:p>
          <w:p w:rsidR="00000000" w:rsidDel="00000000" w:rsidP="00000000" w:rsidRDefault="00000000" w:rsidRPr="00000000" w14:paraId="000001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-Сочинение-экспромт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2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2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8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Церкви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-Профильный экзамен (История Церкви)</w:t>
            </w:r>
          </w:p>
          <w:p w:rsidR="00000000" w:rsidDel="00000000" w:rsidP="00000000" w:rsidRDefault="00000000" w:rsidRPr="00000000" w14:paraId="000001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-Экзамен по древнему или новому языку (Древнегреческий или латинский язык)</w:t>
            </w:r>
          </w:p>
          <w:p w:rsidR="00000000" w:rsidDel="00000000" w:rsidP="00000000" w:rsidRDefault="00000000" w:rsidRPr="00000000" w14:paraId="0000013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-Сочинение-экспромт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8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Пасторология и литургика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-Профильный экзамен (Пасторология и литургика)</w:t>
            </w:r>
          </w:p>
          <w:p w:rsidR="00000000" w:rsidDel="00000000" w:rsidP="00000000" w:rsidRDefault="00000000" w:rsidRPr="00000000" w14:paraId="0000014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4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-Экзамен по древнему или новому языку (Древнегреческий или латинский язык)</w:t>
            </w:r>
          </w:p>
          <w:p w:rsidR="00000000" w:rsidDel="00000000" w:rsidP="00000000" w:rsidRDefault="00000000" w:rsidRPr="00000000" w14:paraId="0000014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-Сочинение-экспромт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4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4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2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Греческая христианская литература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-Профильный экзамен (Византология)</w:t>
            </w:r>
          </w:p>
          <w:p w:rsidR="00000000" w:rsidDel="00000000" w:rsidP="00000000" w:rsidRDefault="00000000" w:rsidRPr="00000000" w14:paraId="000001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-Экзамен по древнему или новому языку (Древнегреческий язык)</w:t>
            </w:r>
          </w:p>
          <w:p w:rsidR="00000000" w:rsidDel="00000000" w:rsidP="00000000" w:rsidRDefault="00000000" w:rsidRPr="00000000" w14:paraId="0000015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-Сочинение-экспромт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5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52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Русская духовная словесность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-Профильный экзамен (Русская патрология)</w:t>
            </w:r>
          </w:p>
          <w:p w:rsidR="00000000" w:rsidDel="00000000" w:rsidP="00000000" w:rsidRDefault="00000000" w:rsidRPr="00000000" w14:paraId="000001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-Экзамен по древнему или новому языку (Церковнославянский язык)</w:t>
            </w:r>
          </w:p>
          <w:p w:rsidR="00000000" w:rsidDel="00000000" w:rsidP="00000000" w:rsidRDefault="00000000" w:rsidRPr="00000000" w14:paraId="0000016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-Сочинение-экспромт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6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магистратура»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История и теория церковного искусства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-Профильный экзамен (Мировая художественная культура)</w:t>
            </w:r>
          </w:p>
          <w:p w:rsidR="00000000" w:rsidDel="00000000" w:rsidP="00000000" w:rsidRDefault="00000000" w:rsidRPr="00000000" w14:paraId="00000175">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Экзамен по древнему или новому языку</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(Современный иностранный язык)</w:t>
            </w:r>
          </w:p>
          <w:p w:rsidR="00000000" w:rsidDel="00000000" w:rsidP="00000000" w:rsidRDefault="00000000" w:rsidRPr="00000000" w14:paraId="000001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-Сочинение-экспромт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7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7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p w:rsidR="00000000" w:rsidDel="00000000" w:rsidP="00000000" w:rsidRDefault="00000000" w:rsidRPr="00000000" w14:paraId="000001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баллов</w:t>
            </w:r>
          </w:p>
        </w:tc>
      </w:tr>
      <w:tr>
        <w:trPr>
          <w:trHeight w:val="29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spacing w:after="120" w:before="12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«Церковная аспирантура» (подготовка служителей и религиозного персонала)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Православное богословие</w:t>
            </w:r>
          </w:p>
          <w:p w:rsidR="00000000" w:rsidDel="00000000" w:rsidP="00000000" w:rsidRDefault="00000000" w:rsidRPr="00000000" w14:paraId="0000018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Современный иностранный язык</w:t>
            </w:r>
          </w:p>
          <w:p w:rsidR="00000000" w:rsidDel="00000000" w:rsidP="00000000" w:rsidRDefault="00000000" w:rsidRPr="00000000" w14:paraId="0000018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баллов</w:t>
            </w:r>
          </w:p>
          <w:p w:rsidR="00000000" w:rsidDel="00000000" w:rsidP="00000000" w:rsidRDefault="00000000" w:rsidRPr="00000000" w14:paraId="0000018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баллов</w:t>
            </w:r>
          </w:p>
        </w:tc>
      </w:tr>
    </w:tbl>
    <w:p w:rsidR="00000000" w:rsidDel="00000000" w:rsidP="00000000" w:rsidRDefault="00000000" w:rsidRPr="00000000" w14:paraId="0000018E">
      <w:pPr>
        <w:ind w:firstLine="1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8F">
      <w:pPr>
        <w:ind w:firstLine="1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0">
      <w:pPr>
        <w:ind w:firstLine="1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1">
      <w:pPr>
        <w:ind w:firstLine="1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Вступительные испытания оцениваются по 100-балльной шкале.</w:t>
      </w:r>
    </w:p>
    <w:p w:rsidR="00000000" w:rsidDel="00000000" w:rsidP="00000000" w:rsidRDefault="00000000" w:rsidRPr="00000000" w14:paraId="00000192">
      <w:pPr>
        <w:ind w:left="1080" w:firstLine="1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 Минимальное количество баллов не может быть изменено в ходе приема.</w:t>
      </w:r>
    </w:p>
    <w:p w:rsidR="00000000" w:rsidDel="00000000" w:rsidP="00000000" w:rsidRDefault="00000000" w:rsidRPr="00000000" w14:paraId="0000019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Отдельные категории поступающих на программы бакалавриата и церковного бакалавриата на базе среднего общего образования могут сдавать общеобразовательные вступительные испытания, проводимые Академией самостоятельно:</w:t>
      </w:r>
    </w:p>
    <w:p w:rsidR="00000000" w:rsidDel="00000000" w:rsidP="00000000" w:rsidRDefault="00000000" w:rsidRPr="00000000" w14:paraId="00000196">
      <w:pPr>
        <w:ind w:left="720" w:firstLine="1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по любым общеобразовательным предметам:</w:t>
      </w:r>
    </w:p>
    <w:p w:rsidR="00000000" w:rsidDel="00000000" w:rsidP="00000000" w:rsidRDefault="00000000" w:rsidRPr="00000000" w14:paraId="00000197">
      <w:pPr>
        <w:ind w:firstLine="1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иностранные граждане;</w:t>
      </w:r>
    </w:p>
    <w:p w:rsidR="00000000" w:rsidDel="00000000" w:rsidP="00000000" w:rsidRDefault="00000000" w:rsidRPr="00000000" w14:paraId="00000198">
      <w:pPr>
        <w:ind w:firstLine="1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000000" w:rsidDel="00000000" w:rsidP="00000000" w:rsidRDefault="00000000" w:rsidRPr="00000000" w14:paraId="00000199">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000000" w:rsidDel="00000000" w:rsidP="00000000" w:rsidRDefault="00000000" w:rsidRPr="00000000" w14:paraId="0000019A">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Поступающие, указанные в пункте 2.6. Правил приема, могут сдавать общеобразовательные вступительные испытания для отдельных категорий, поступающих по всем общеобразовательным предметам, по которым им предоставлено такое право, либо сдавать одно или несколько указанных вступительных испытаний наряду с использованием результатов ЕГЭ по другим общеобразовательным предметам.</w:t>
      </w:r>
    </w:p>
    <w:p w:rsidR="00000000" w:rsidDel="00000000" w:rsidP="00000000" w:rsidRDefault="00000000" w:rsidRPr="00000000" w14:paraId="0000019C">
      <w:pPr>
        <w:ind w:left="18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9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 Общеобразовательные вступительные испытания для поступающих, указанных в пункте 2.6. Правил приема, проводятся Академией в следующих формах:</w:t>
      </w:r>
    </w:p>
    <w:p w:rsidR="00000000" w:rsidDel="00000000" w:rsidP="00000000" w:rsidRDefault="00000000" w:rsidRPr="00000000" w14:paraId="0000019E">
      <w:pPr>
        <w:ind w:left="16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«Русский язык» - сочинение, письменно;</w:t>
      </w:r>
    </w:p>
    <w:p w:rsidR="00000000" w:rsidDel="00000000" w:rsidP="00000000" w:rsidRDefault="00000000" w:rsidRPr="00000000" w14:paraId="0000019F">
      <w:pPr>
        <w:ind w:left="16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«История России» - тест, письменно.</w:t>
      </w:r>
    </w:p>
    <w:p w:rsidR="00000000" w:rsidDel="00000000" w:rsidP="00000000" w:rsidRDefault="00000000" w:rsidRPr="00000000" w14:paraId="000001A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 Дополнительные вступительные испытания профессиональной направленности проводятся Академией в следующих формах:</w:t>
      </w:r>
    </w:p>
    <w:p w:rsidR="00000000" w:rsidDel="00000000" w:rsidP="00000000" w:rsidRDefault="00000000" w:rsidRPr="00000000" w14:paraId="000001A2">
      <w:pPr>
        <w:ind w:left="16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«Комплексный экзамен» - устно;</w:t>
      </w:r>
    </w:p>
    <w:p w:rsidR="00000000" w:rsidDel="00000000" w:rsidP="00000000" w:rsidRDefault="00000000" w:rsidRPr="00000000" w14:paraId="000001A3">
      <w:pPr>
        <w:ind w:left="16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«Собеседование» - устно;</w:t>
      </w:r>
    </w:p>
    <w:p w:rsidR="00000000" w:rsidDel="00000000" w:rsidP="00000000" w:rsidRDefault="00000000" w:rsidRPr="00000000" w14:paraId="000001A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 Вступительные испытания для поступающих на программы магистратуры и церковной магистратуры проводятся Академией в следующих формах:</w:t>
      </w:r>
    </w:p>
    <w:p w:rsidR="00000000" w:rsidDel="00000000" w:rsidP="00000000" w:rsidRDefault="00000000" w:rsidRPr="00000000" w14:paraId="000001A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7">
      <w:pPr>
        <w:ind w:left="16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«Профильный экзамен» - устно;</w:t>
      </w:r>
    </w:p>
    <w:p w:rsidR="00000000" w:rsidDel="00000000" w:rsidP="00000000" w:rsidRDefault="00000000" w:rsidRPr="00000000" w14:paraId="000001A8">
      <w:pPr>
        <w:ind w:left="16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«Древние и новые языки» - устно;</w:t>
      </w:r>
    </w:p>
    <w:p w:rsidR="00000000" w:rsidDel="00000000" w:rsidP="00000000" w:rsidRDefault="00000000" w:rsidRPr="00000000" w14:paraId="000001A9">
      <w:pPr>
        <w:ind w:left="16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«Сочинение-экспромт» - письменно.</w:t>
      </w:r>
    </w:p>
    <w:p w:rsidR="00000000" w:rsidDel="00000000" w:rsidP="00000000" w:rsidRDefault="00000000" w:rsidRPr="00000000" w14:paraId="000001A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2.10.1. Вступительные испытания для поступающих на программу церковной аспирантуры проводятся Академией в следующих формах:</w:t>
      </w:r>
    </w:p>
    <w:p w:rsidR="00000000" w:rsidDel="00000000" w:rsidP="00000000" w:rsidRDefault="00000000" w:rsidRPr="00000000" w14:paraId="000001A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AD">
      <w:pPr>
        <w:ind w:left="16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«Православное богословие» - устно;</w:t>
      </w:r>
    </w:p>
    <w:p w:rsidR="00000000" w:rsidDel="00000000" w:rsidP="00000000" w:rsidRDefault="00000000" w:rsidRPr="00000000" w14:paraId="000001AE">
      <w:pPr>
        <w:ind w:left="16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«Новые языки» - устно.</w:t>
      </w:r>
    </w:p>
    <w:p w:rsidR="00000000" w:rsidDel="00000000" w:rsidP="00000000" w:rsidRDefault="00000000" w:rsidRPr="00000000" w14:paraId="000001A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2.11. Форма и перечень вступительных испытаний при приеме на обучение по образовательным программам на базе профессионального образования соответствует форме и перечню вступительных испытаний на базе среднего общего образования.</w:t>
      </w:r>
    </w:p>
    <w:p w:rsidR="00000000" w:rsidDel="00000000" w:rsidP="00000000" w:rsidRDefault="00000000" w:rsidRPr="00000000" w14:paraId="000001B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2.12. Поступающие на базе профессионального образования:</w:t>
      </w:r>
    </w:p>
    <w:p w:rsidR="00000000" w:rsidDel="00000000" w:rsidP="00000000" w:rsidRDefault="00000000" w:rsidRPr="00000000" w14:paraId="000001B3">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могут использовать результаты ЕГЭ и/или результаты общеобразовательных вступительных испытаний, проводимых Академией самостоятельно.</w:t>
      </w:r>
    </w:p>
    <w:p w:rsidR="00000000" w:rsidDel="00000000" w:rsidP="00000000" w:rsidRDefault="00000000" w:rsidRPr="00000000" w14:paraId="000001B4">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могут реализовывать права, указанные в пункте 2.6. Правил приема, если формой общеобразовательного вступительного испытания для поступающих на базе профессионального образования является ЕГЭ.</w:t>
      </w:r>
    </w:p>
    <w:p w:rsidR="00000000" w:rsidDel="00000000" w:rsidP="00000000" w:rsidRDefault="00000000" w:rsidRPr="00000000" w14:paraId="000001B5">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2.13. По одному общеобразовательному предмету проводится одно общеобразовательное вступительное испытание.</w:t>
      </w:r>
    </w:p>
    <w:p w:rsidR="00000000" w:rsidDel="00000000" w:rsidP="00000000" w:rsidRDefault="00000000" w:rsidRPr="00000000" w14:paraId="000001B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 Программы общеобразовательных вступительных испытаний для отдельных категорий поступающих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 Программы общеобразовательных вступительных испытаний для отдельных категорий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000000" w:rsidDel="00000000" w:rsidP="00000000" w:rsidRDefault="00000000" w:rsidRPr="00000000" w14:paraId="000001B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2.15. Вступительные испытания проводятся на русском языке.</w:t>
      </w:r>
    </w:p>
    <w:p w:rsidR="00000000" w:rsidDel="00000000" w:rsidP="00000000" w:rsidRDefault="00000000" w:rsidRPr="00000000" w14:paraId="000001B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2.16. Вступительные испытания проводятся в Академии без использования дистанционных технологий.</w:t>
      </w:r>
    </w:p>
    <w:p w:rsidR="00000000" w:rsidDel="00000000" w:rsidP="00000000" w:rsidRDefault="00000000" w:rsidRPr="00000000" w14:paraId="000001B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2.17. Вступительные испытания проводятся в соответствии с расписанием, утвержденным ректором Академии.</w:t>
      </w:r>
    </w:p>
    <w:p w:rsidR="00000000" w:rsidDel="00000000" w:rsidP="00000000" w:rsidRDefault="00000000" w:rsidRPr="00000000" w14:paraId="000001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2.18. 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000000" w:rsidDel="00000000" w:rsidP="00000000" w:rsidRDefault="00000000" w:rsidRPr="00000000" w14:paraId="000001C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2.19. Поступающий однократно сдает каждое вступительное испытание.</w:t>
      </w:r>
    </w:p>
    <w:p w:rsidR="00000000" w:rsidDel="00000000" w:rsidP="00000000" w:rsidRDefault="00000000" w:rsidRPr="00000000" w14:paraId="000001C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 Лица, не проходившие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000000" w:rsidDel="00000000" w:rsidP="00000000" w:rsidRDefault="00000000" w:rsidRPr="00000000" w14:paraId="000001C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 Запрещается засчитывать в качестве результатов вступительных испытаний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настоящими Правилами приема.</w:t>
      </w:r>
    </w:p>
    <w:p w:rsidR="00000000" w:rsidDel="00000000" w:rsidP="00000000" w:rsidRDefault="00000000" w:rsidRPr="00000000" w14:paraId="000001C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2.22. Во время проведения вступительных испытаний их участникам запрещается иметь при себе и использовать средства связи.</w:t>
      </w:r>
    </w:p>
    <w:p w:rsidR="00000000" w:rsidDel="00000000" w:rsidP="00000000" w:rsidRDefault="00000000" w:rsidRPr="00000000" w14:paraId="000001C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2.23. При нарушении поступающим порядка проведения вступительных испытаний уполномоченные должностные лица Академии вправе удалить его с места проведения вступительного испытания с составлением акта об удалении.</w:t>
      </w:r>
    </w:p>
    <w:p w:rsidR="00000000" w:rsidDel="00000000" w:rsidP="00000000" w:rsidRDefault="00000000" w:rsidRPr="00000000" w14:paraId="000001C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2.24. Результаты вступительного испытания при проведении письменного вступительного испытания объявляются на официальном сайте Академии (</w:t>
      </w:r>
      <w:hyperlink r:id="rId6">
        <w:r w:rsidDel="00000000" w:rsidR="00000000" w:rsidRPr="00000000">
          <w:rPr>
            <w:rFonts w:ascii="Times New Roman" w:cs="Times New Roman" w:eastAsia="Times New Roman" w:hAnsi="Times New Roman"/>
            <w:color w:val="1155cc"/>
            <w:u w:val="single"/>
            <w:rtl w:val="0"/>
          </w:rPr>
          <w:t xml:space="preserve">http://www.mpda.ru/</w:t>
        </w:r>
      </w:hyperlink>
      <w:r w:rsidDel="00000000" w:rsidR="00000000" w:rsidRPr="00000000">
        <w:rPr>
          <w:rFonts w:ascii="Times New Roman" w:cs="Times New Roman" w:eastAsia="Times New Roman" w:hAnsi="Times New Roman"/>
          <w:rtl w:val="0"/>
        </w:rPr>
        <w:t xml:space="preserve">) и на информационном стенде Приемной комиссии Академии не позднее трех рабочих дней после его проведения; при проведении устного вступительного испытания – в день проведения вступительного испытания.</w:t>
      </w:r>
    </w:p>
    <w:p w:rsidR="00000000" w:rsidDel="00000000" w:rsidP="00000000" w:rsidRDefault="00000000" w:rsidRPr="00000000" w14:paraId="000001C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C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2.25.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p w:rsidR="00000000" w:rsidDel="00000000" w:rsidP="00000000" w:rsidRDefault="00000000" w:rsidRPr="00000000" w14:paraId="000001CF">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D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D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3. Особые права при приеме на обучение по образовательным программам</w:t>
      </w:r>
    </w:p>
    <w:p w:rsidR="00000000" w:rsidDel="00000000" w:rsidP="00000000" w:rsidRDefault="00000000" w:rsidRPr="00000000" w14:paraId="000001D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D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Право на прием в Академию без вступительных испытаний не предоставляется.</w:t>
      </w:r>
    </w:p>
    <w:p w:rsidR="00000000" w:rsidDel="00000000" w:rsidP="00000000" w:rsidRDefault="00000000" w:rsidRPr="00000000" w14:paraId="000001D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Победители и призеры олимпиад школьников I – III уровня,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могут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 273-ФЗ (далее – право на 100 баллов).</w:t>
      </w:r>
    </w:p>
    <w:p w:rsidR="00000000" w:rsidDel="00000000" w:rsidP="00000000" w:rsidRDefault="00000000" w:rsidRPr="00000000" w14:paraId="000001D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Особые права и преимущества Академия установила для победителей и призеров олимпиад школьников I-III уровней, проводимых для 11 класса по общеобразовательному предмету, соответствующему направлению подготовки.</w:t>
      </w:r>
    </w:p>
    <w:p w:rsidR="00000000" w:rsidDel="00000000" w:rsidP="00000000" w:rsidRDefault="00000000" w:rsidRPr="00000000" w14:paraId="000001D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Соответствие профиля олимпиады школьников специальности или направлению подготовки, а также соответствие общеобразовательного предмета профилю олимпиады школьников определяется Академией самостоятельно.</w:t>
      </w:r>
    </w:p>
    <w:p w:rsidR="00000000" w:rsidDel="00000000" w:rsidP="00000000" w:rsidRDefault="00000000" w:rsidRPr="00000000" w14:paraId="000001D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 По решению Академии поступающим предоставляется преимущество посредством установления наивысшего результата (100 баллов) общеобразовательного вступительного испытания, соответствующего профилю олимпиады:</w:t>
      </w:r>
    </w:p>
    <w:p w:rsidR="00000000" w:rsidDel="00000000" w:rsidP="00000000" w:rsidRDefault="00000000" w:rsidRPr="00000000" w14:paraId="000001DC">
      <w:pPr>
        <w:ind w:firstLine="9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победителям и призерам всероссийской олимпиады по русскому языку;</w:t>
      </w:r>
    </w:p>
    <w:p w:rsidR="00000000" w:rsidDel="00000000" w:rsidP="00000000" w:rsidRDefault="00000000" w:rsidRPr="00000000" w14:paraId="000001DD">
      <w:pPr>
        <w:ind w:firstLine="9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победителям и призерам всероссийской олимпиады по истории России.</w:t>
      </w:r>
    </w:p>
    <w:p w:rsidR="00000000" w:rsidDel="00000000" w:rsidP="00000000" w:rsidRDefault="00000000" w:rsidRPr="00000000" w14:paraId="000001DE">
      <w:pPr>
        <w:ind w:left="12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3.6. Особые права, указанные в пункте 3.5. Правил, предоставляются при наличии у них результатов ЕГЭ не ниже 75 баллов по соответствующему предмету.</w:t>
      </w:r>
    </w:p>
    <w:p w:rsidR="00000000" w:rsidDel="00000000" w:rsidP="00000000" w:rsidRDefault="00000000" w:rsidRPr="00000000" w14:paraId="000001E0">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E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E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4. Учет индивидуальных достижений поступающих при приеме на обучение</w:t>
      </w:r>
    </w:p>
    <w:p w:rsidR="00000000" w:rsidDel="00000000" w:rsidP="00000000" w:rsidRDefault="00000000" w:rsidRPr="00000000" w14:paraId="000001E3">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E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Поступающие на обучение вправе представить сведения о своих индивидуальных достижениях, результаты которых учитываются при приеме на обучение. Учёт индивидуальных достижений осуществляется посредством начисления баллов за индивидуальные достижения.</w:t>
      </w:r>
    </w:p>
    <w:p w:rsidR="00000000" w:rsidDel="00000000" w:rsidP="00000000" w:rsidRDefault="00000000" w:rsidRPr="00000000" w14:paraId="000001E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w:t>
      </w:r>
    </w:p>
    <w:p w:rsidR="00000000" w:rsidDel="00000000" w:rsidP="00000000" w:rsidRDefault="00000000" w:rsidRPr="00000000" w14:paraId="000001E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При приеме на обучение по образовательным программам поступающему может быть начислено не более 10 баллов суммарно за следующие индивидуальные достижения:</w:t>
      </w:r>
    </w:p>
    <w:p w:rsidR="00000000" w:rsidDel="00000000" w:rsidP="00000000" w:rsidRDefault="00000000" w:rsidRPr="00000000" w14:paraId="000001E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5"/>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5085"/>
        <w:gridCol w:w="3000"/>
        <w:tblGridChange w:id="0">
          <w:tblGrid>
            <w:gridCol w:w="780"/>
            <w:gridCol w:w="5085"/>
            <w:gridCol w:w="3000"/>
          </w:tblGrid>
        </w:tblGridChange>
      </w:tblGrid>
      <w:tr>
        <w:trPr>
          <w:trHeight w:val="86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п/п</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Индивидуальное достижение</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Количество баллов</w:t>
            </w:r>
          </w:p>
        </w:tc>
      </w:tr>
      <w:tr>
        <w:trPr>
          <w:trHeight w:val="31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наличие аттестата о среднем общем образовании с отличием или аттестата о среднем общем образовании (среднем (полном) общем образовании), содержащего сведения о награждении золотой или серебряной медалью / наличие диплома о среднем профессиональном образовании с отличием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баллов</w:t>
            </w:r>
          </w:p>
        </w:tc>
      </w:tr>
      <w:tr>
        <w:trPr>
          <w:trHeight w:val="28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выставленная организацией высшего образования оценка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балла</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наличие грамоты победителя или призёра заключительного этапа олимпиады по «Основам православной культуры» или олимпиады «Аксиос»</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баллов</w:t>
            </w:r>
          </w:p>
        </w:tc>
      </w:tr>
      <w:tr>
        <w:trPr>
          <w:trHeight w:val="38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наличие статуса чемпиона и призёра Олимпийских игр, чемпиона мира, чемпиона Европы, победителя первенства мира, первенства Европы по видам спорта, включенным в программы Олимпийских игр, 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балла</w:t>
            </w:r>
          </w:p>
        </w:tc>
      </w:tr>
    </w:tbl>
    <w:p w:rsidR="00000000" w:rsidDel="00000000" w:rsidP="00000000" w:rsidRDefault="00000000" w:rsidRPr="00000000" w14:paraId="000001F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F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F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5. Информирование о приеме на обучение</w:t>
      </w:r>
    </w:p>
    <w:p w:rsidR="00000000" w:rsidDel="00000000" w:rsidP="00000000" w:rsidRDefault="00000000" w:rsidRPr="00000000" w14:paraId="000001F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F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Академия обязана ознакомить поступающего и/или его родителей (законных представителей) со своим Уставом, с лицензией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обучающихся.</w:t>
      </w:r>
    </w:p>
    <w:p w:rsidR="00000000" w:rsidDel="00000000" w:rsidP="00000000" w:rsidRDefault="00000000" w:rsidRPr="00000000" w14:paraId="000001F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проведении приема на конкурсной основе поступающему предоставляется также информация о проводимом конкурсе и об итогах его проведения.</w:t>
      </w:r>
    </w:p>
    <w:p w:rsidR="00000000" w:rsidDel="00000000" w:rsidP="00000000" w:rsidRDefault="00000000" w:rsidRPr="00000000" w14:paraId="000001F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0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В целях информирования о приеме на обучение Академия размещает информацию на своем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Академии к информации, размещенной на информационном стенде (табло) приемной комиссии и/или в электронной информационной системе (далее вместе – информационный стенд).</w:t>
      </w:r>
    </w:p>
    <w:p w:rsidR="00000000" w:rsidDel="00000000" w:rsidP="00000000" w:rsidRDefault="00000000" w:rsidRPr="00000000" w14:paraId="0000020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Академия размещает на официальном сайте и на информационном стенде информацию о приеме на обучение по образовательным программам:</w:t>
      </w:r>
    </w:p>
    <w:p w:rsidR="00000000" w:rsidDel="00000000" w:rsidP="00000000" w:rsidRDefault="00000000" w:rsidRPr="00000000" w14:paraId="00000202">
      <w:pPr>
        <w:ind w:firstLine="70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 не позднее </w:t>
      </w:r>
      <w:r w:rsidDel="00000000" w:rsidR="00000000" w:rsidRPr="00000000">
        <w:rPr>
          <w:rFonts w:ascii="Times New Roman" w:cs="Times New Roman" w:eastAsia="Times New Roman" w:hAnsi="Times New Roman"/>
          <w:b w:val="1"/>
          <w:rtl w:val="0"/>
        </w:rPr>
        <w:t xml:space="preserve">1 октября 2018 года:</w:t>
      </w:r>
    </w:p>
    <w:p w:rsidR="00000000" w:rsidDel="00000000" w:rsidP="00000000" w:rsidRDefault="00000000" w:rsidRPr="00000000" w14:paraId="00000203">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утвержденные Правила приема;</w:t>
      </w:r>
    </w:p>
    <w:p w:rsidR="00000000" w:rsidDel="00000000" w:rsidP="00000000" w:rsidRDefault="00000000" w:rsidRPr="00000000" w14:paraId="00000204">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количество мест для приема на обучение;</w:t>
      </w:r>
    </w:p>
    <w:p w:rsidR="00000000" w:rsidDel="00000000" w:rsidP="00000000" w:rsidRDefault="00000000" w:rsidRPr="00000000" w14:paraId="00000205">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информацию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w:t>
      </w:r>
    </w:p>
    <w:p w:rsidR="00000000" w:rsidDel="00000000" w:rsidP="00000000" w:rsidRDefault="00000000" w:rsidRPr="00000000" w14:paraId="00000206">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по различным условиям поступления:</w:t>
      </w:r>
    </w:p>
    <w:p w:rsidR="00000000" w:rsidDel="00000000" w:rsidP="00000000" w:rsidRDefault="00000000" w:rsidRPr="00000000" w14:paraId="00000207">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перечень вступительных испытаний с указанием приоритетности вступительных испытаний при ранжировании списков поступающих;</w:t>
      </w:r>
    </w:p>
    <w:p w:rsidR="00000000" w:rsidDel="00000000" w:rsidP="00000000" w:rsidRDefault="00000000" w:rsidRPr="00000000" w14:paraId="00000208">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минимальное количество баллов;</w:t>
      </w:r>
    </w:p>
    <w:p w:rsidR="00000000" w:rsidDel="00000000" w:rsidP="00000000" w:rsidRDefault="00000000" w:rsidRPr="00000000" w14:paraId="00000209">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информацию о формах проведения вступительных испытаний, проводимых Академией самостоятельно;</w:t>
      </w:r>
    </w:p>
    <w:p w:rsidR="00000000" w:rsidDel="00000000" w:rsidP="00000000" w:rsidRDefault="00000000" w:rsidRPr="00000000" w14:paraId="0000020A">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информацию об особых правах, указанных в пунктах 3.1-3.6 Порядка приема;</w:t>
      </w:r>
    </w:p>
    <w:p w:rsidR="00000000" w:rsidDel="00000000" w:rsidP="00000000" w:rsidRDefault="00000000" w:rsidRPr="00000000" w14:paraId="0000020B">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 информацию о порядке учета индивидуальных достижений поступающих;</w:t>
      </w:r>
    </w:p>
    <w:p w:rsidR="00000000" w:rsidDel="00000000" w:rsidP="00000000" w:rsidRDefault="00000000" w:rsidRPr="00000000" w14:paraId="0000020C">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 информация о возможности подачи документов для поступления на обучение в электронной форме;</w:t>
      </w:r>
    </w:p>
    <w:p w:rsidR="00000000" w:rsidDel="00000000" w:rsidP="00000000" w:rsidRDefault="00000000" w:rsidRPr="00000000" w14:paraId="0000020D">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 правила подачи и рассмотрения апелляций по результатам вступительных испытаний, проводимых организацией самостоятельно;</w:t>
      </w:r>
    </w:p>
    <w:p w:rsidR="00000000" w:rsidDel="00000000" w:rsidP="00000000" w:rsidRDefault="00000000" w:rsidRPr="00000000" w14:paraId="0000020E">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 информацию о необходимости прохождения поступающими обязательного предварительного медицинского осмотра (обследования);</w:t>
      </w:r>
    </w:p>
    <w:p w:rsidR="00000000" w:rsidDel="00000000" w:rsidP="00000000" w:rsidRDefault="00000000" w:rsidRPr="00000000" w14:paraId="0000020F">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программы вступительных испытаний, проводимых Академией самостоятельно;</w:t>
      </w:r>
    </w:p>
    <w:p w:rsidR="00000000" w:rsidDel="00000000" w:rsidP="00000000" w:rsidRDefault="00000000" w:rsidRPr="00000000" w14:paraId="00000210">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 информацию о месте приема документов, необходимых для поступления;</w:t>
      </w:r>
    </w:p>
    <w:p w:rsidR="00000000" w:rsidDel="00000000" w:rsidP="00000000" w:rsidRDefault="00000000" w:rsidRPr="00000000" w14:paraId="00000211">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 информацию об электронных адресах для направления документов, необходимых для поступления, в электронной форме;</w:t>
      </w:r>
    </w:p>
    <w:p w:rsidR="00000000" w:rsidDel="00000000" w:rsidP="00000000" w:rsidRDefault="00000000" w:rsidRPr="00000000" w14:paraId="00000212">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 информацию о наличии общежития;</w:t>
      </w:r>
    </w:p>
    <w:p w:rsidR="00000000" w:rsidDel="00000000" w:rsidP="00000000" w:rsidRDefault="00000000" w:rsidRPr="00000000" w14:paraId="00000213">
      <w:pPr>
        <w:ind w:firstLine="70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 не позднее </w:t>
      </w:r>
      <w:r w:rsidDel="00000000" w:rsidR="00000000" w:rsidRPr="00000000">
        <w:rPr>
          <w:rFonts w:ascii="Times New Roman" w:cs="Times New Roman" w:eastAsia="Times New Roman" w:hAnsi="Times New Roman"/>
          <w:b w:val="1"/>
          <w:rtl w:val="0"/>
        </w:rPr>
        <w:t xml:space="preserve">1 июня 2019 года:</w:t>
      </w:r>
    </w:p>
    <w:p w:rsidR="00000000" w:rsidDel="00000000" w:rsidP="00000000" w:rsidRDefault="00000000" w:rsidRPr="00000000" w14:paraId="00000214">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количество мест для приема на обучение в рамках контрольных цифр;</w:t>
      </w:r>
    </w:p>
    <w:p w:rsidR="00000000" w:rsidDel="00000000" w:rsidP="00000000" w:rsidRDefault="00000000" w:rsidRPr="00000000" w14:paraId="00000215">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информацию о количестве мест в общежитиях;</w:t>
      </w:r>
    </w:p>
    <w:p w:rsidR="00000000" w:rsidDel="00000000" w:rsidP="00000000" w:rsidRDefault="00000000" w:rsidRPr="00000000" w14:paraId="00000216">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расписание вступительных испытаний (с указанием даты, времени и места их проведения).</w:t>
      </w:r>
    </w:p>
    <w:p w:rsidR="00000000" w:rsidDel="00000000" w:rsidP="00000000" w:rsidRDefault="00000000" w:rsidRPr="00000000" w14:paraId="0000021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Приемная комиссия обеспечивает функционирование телефонных линий и раздела официального сайта для ответов на обращения, связанные с приемом на обучение.</w:t>
      </w:r>
    </w:p>
    <w:p w:rsidR="00000000" w:rsidDel="00000000" w:rsidP="00000000" w:rsidRDefault="00000000" w:rsidRPr="00000000" w14:paraId="0000021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w:t>
      </w:r>
    </w:p>
    <w:p w:rsidR="00000000" w:rsidDel="00000000" w:rsidP="00000000" w:rsidRDefault="00000000" w:rsidRPr="00000000" w14:paraId="0000021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списках лиц, подавших документы, по каждому поступающему указываются сведения о том, поступает ли он на обучение на основании результатов ЕГЭ и (или) по результатам вступительных испытаний, проводимых Академией самостоятельно (по общеобразовательным дисциплинам).</w:t>
      </w:r>
    </w:p>
    <w:p w:rsidR="00000000" w:rsidDel="00000000" w:rsidP="00000000" w:rsidRDefault="00000000" w:rsidRPr="00000000" w14:paraId="0000021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Информация о количестве поданных заявлений о приеме и списки лиц, подавших документы, обновляются ежедневно.</w:t>
      </w:r>
    </w:p>
    <w:p w:rsidR="00000000" w:rsidDel="00000000" w:rsidP="00000000" w:rsidRDefault="00000000" w:rsidRPr="00000000" w14:paraId="0000021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1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6. Прием документов</w:t>
      </w:r>
    </w:p>
    <w:p w:rsidR="00000000" w:rsidDel="00000000" w:rsidP="00000000" w:rsidRDefault="00000000" w:rsidRPr="00000000" w14:paraId="00000220">
      <w:pPr>
        <w:ind w:left="860" w:firstLine="28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2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Прием документов поступающих на программы бакалавриата и аспирантуры проводится с 10 июня по 8 июля 2019 года. Прием документов поступающих на программы магистратуры проводится с 10 июня по 1 июля 2019 года.</w:t>
      </w:r>
    </w:p>
    <w:p w:rsidR="00000000" w:rsidDel="00000000" w:rsidP="00000000" w:rsidRDefault="00000000" w:rsidRPr="00000000" w14:paraId="0000022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Для поступления на обучение поступающие подают заявление (прошение) в Канцелярию Академии по адресу: Россия 141300, Московская область, г. Сергиев Посад, Троице-Сергиева Лавра, Академия.</w:t>
      </w:r>
    </w:p>
    <w:p w:rsidR="00000000" w:rsidDel="00000000" w:rsidP="00000000" w:rsidRDefault="00000000" w:rsidRPr="00000000" w14:paraId="0000022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2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В заявлении (прошении) о приеме на обучение поступающий указывает следующие сведения:</w:t>
      </w:r>
    </w:p>
    <w:p w:rsidR="00000000" w:rsidDel="00000000" w:rsidP="00000000" w:rsidRDefault="00000000" w:rsidRPr="00000000" w14:paraId="0000022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фамилия, имя, отчество (при наличии);</w:t>
      </w:r>
    </w:p>
    <w:p w:rsidR="00000000" w:rsidDel="00000000" w:rsidP="00000000" w:rsidRDefault="00000000" w:rsidRPr="00000000" w14:paraId="0000022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дата рождения;</w:t>
      </w:r>
    </w:p>
    <w:p w:rsidR="00000000" w:rsidDel="00000000" w:rsidP="00000000" w:rsidRDefault="00000000" w:rsidRPr="00000000" w14:paraId="0000022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сведения о гражданстве (отсутствии гражданства);</w:t>
      </w:r>
    </w:p>
    <w:p w:rsidR="00000000" w:rsidDel="00000000" w:rsidP="00000000" w:rsidRDefault="00000000" w:rsidRPr="00000000" w14:paraId="0000022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 реквизиты документа, удостоверяющего личность (в том числе указание, когда и кем выдан документ);</w:t>
      </w:r>
    </w:p>
    <w:p w:rsidR="00000000" w:rsidDel="00000000" w:rsidP="00000000" w:rsidRDefault="00000000" w:rsidRPr="00000000" w14:paraId="0000022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 сведения об образовании и документе установленного образца, отвечающем следующим требованиям:</w:t>
      </w:r>
    </w:p>
    <w:p w:rsidR="00000000" w:rsidDel="00000000" w:rsidP="00000000" w:rsidRDefault="00000000" w:rsidRPr="00000000" w14:paraId="0000022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00000" w:rsidDel="00000000" w:rsidP="00000000" w:rsidRDefault="00000000" w:rsidRPr="00000000" w14:paraId="0000022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p>
    <w:p w:rsidR="00000000" w:rsidDel="00000000" w:rsidP="00000000" w:rsidRDefault="00000000" w:rsidRPr="00000000" w14:paraId="0000022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000000" w:rsidDel="00000000" w:rsidP="00000000" w:rsidRDefault="00000000" w:rsidRPr="00000000" w14:paraId="0000022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w:t>
      </w:r>
    </w:p>
    <w:p w:rsidR="00000000" w:rsidDel="00000000" w:rsidP="00000000" w:rsidRDefault="00000000" w:rsidRPr="00000000" w14:paraId="0000022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000000" w:rsidDel="00000000" w:rsidP="00000000" w:rsidRDefault="00000000" w:rsidRPr="00000000" w14:paraId="0000023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000000" w:rsidDel="00000000" w:rsidP="00000000" w:rsidRDefault="00000000" w:rsidRPr="00000000" w14:paraId="0000023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000000" w:rsidDel="00000000" w:rsidP="00000000" w:rsidRDefault="00000000" w:rsidRPr="00000000" w14:paraId="0000023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 сведения о намерении сдавать вступительные испытания, проводимые Академией самостоятельно на русском языке, за исключением вступительных испытаний по иностранным языкам;</w:t>
      </w:r>
    </w:p>
    <w:p w:rsidR="00000000" w:rsidDel="00000000" w:rsidP="00000000" w:rsidRDefault="00000000" w:rsidRPr="00000000" w14:paraId="0000023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 сведения о наличии или отсутствии у поступающего индивидуальных достижений (при наличии – с указанием сведений о них);</w:t>
      </w:r>
    </w:p>
    <w:p w:rsidR="00000000" w:rsidDel="00000000" w:rsidP="00000000" w:rsidRDefault="00000000" w:rsidRPr="00000000" w14:paraId="0000023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 почтовый адрес и (или) электронный адрес (по желанию поступающего);</w:t>
      </w:r>
    </w:p>
    <w:p w:rsidR="00000000" w:rsidDel="00000000" w:rsidP="00000000" w:rsidRDefault="00000000" w:rsidRPr="00000000" w14:paraId="0000023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 способ возврата поданных документов в случае не поступления на обучение (в случае представления оригиналов документов).</w:t>
      </w:r>
    </w:p>
    <w:p w:rsidR="00000000" w:rsidDel="00000000" w:rsidP="00000000" w:rsidRDefault="00000000" w:rsidRPr="00000000" w14:paraId="00000236">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7">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3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В заявлении (прошении) фиксируются с заверением личной подписью поступающего (доверенного лица) следующие факты:</w:t>
      </w:r>
    </w:p>
    <w:p w:rsidR="00000000" w:rsidDel="00000000" w:rsidP="00000000" w:rsidRDefault="00000000" w:rsidRPr="00000000" w14:paraId="00000239">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ознакомление поступающего (в том числе через информационные системы общего пользования):</w:t>
      </w:r>
    </w:p>
    <w:p w:rsidR="00000000" w:rsidDel="00000000" w:rsidP="00000000" w:rsidRDefault="00000000" w:rsidRPr="00000000" w14:paraId="0000023A">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 копией лицензии на осуществление образовательной деятельности (с приложением);</w:t>
      </w:r>
    </w:p>
    <w:p w:rsidR="00000000" w:rsidDel="00000000" w:rsidP="00000000" w:rsidRDefault="00000000" w:rsidRPr="00000000" w14:paraId="0000023B">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 информацией о предоставляемых поступающим особых правах и преимуществах при приеме на обучение по программам бакалавриата;</w:t>
      </w:r>
    </w:p>
    <w:p w:rsidR="00000000" w:rsidDel="00000000" w:rsidP="00000000" w:rsidRDefault="00000000" w:rsidRPr="00000000" w14:paraId="0000023C">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 датами завершения приема заявлений о согласии на зачисление;</w:t>
      </w:r>
    </w:p>
    <w:p w:rsidR="00000000" w:rsidDel="00000000" w:rsidP="00000000" w:rsidRDefault="00000000" w:rsidRPr="00000000" w14:paraId="0000023D">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 Правилами приема, утверждаемыми Академией, в том числе с правилами подачи апелляции по результатам вступительных испытаний, проводимых Академией самостоятельно;</w:t>
      </w:r>
    </w:p>
    <w:p w:rsidR="00000000" w:rsidDel="00000000" w:rsidP="00000000" w:rsidRDefault="00000000" w:rsidRPr="00000000" w14:paraId="0000023E">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 информацией о необходимости указания в заявлении о приеме достоверных сведений и представления подлинных документов.</w:t>
      </w:r>
    </w:p>
    <w:p w:rsidR="00000000" w:rsidDel="00000000" w:rsidP="00000000" w:rsidRDefault="00000000" w:rsidRPr="00000000" w14:paraId="0000023F">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6.5.1 Документы, необходимые для поступления, подаются поступающим или лицом, которому поступающим предоставлены соответствующие полномочия (далее – доверенное лицо), путем непосредственной подачи документов в Приемную комиссию по месту нахождения Академии.</w:t>
      </w:r>
    </w:p>
    <w:p w:rsidR="00000000" w:rsidDel="00000000" w:rsidP="00000000" w:rsidRDefault="00000000" w:rsidRPr="00000000" w14:paraId="0000024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6.5.2. Документы, необходимые для поступления, могут быть поданы в электронном виде при условии </w:t>
      </w:r>
      <w:r w:rsidDel="00000000" w:rsidR="00000000" w:rsidRPr="00000000">
        <w:rPr>
          <w:rFonts w:ascii="Times New Roman" w:cs="Times New Roman" w:eastAsia="Times New Roman" w:hAnsi="Times New Roman"/>
          <w:b w:val="1"/>
          <w:rtl w:val="0"/>
        </w:rPr>
        <w:t xml:space="preserve">личного</w:t>
      </w:r>
      <w:r w:rsidDel="00000000" w:rsidR="00000000" w:rsidRPr="00000000">
        <w:rPr>
          <w:rFonts w:ascii="Times New Roman" w:cs="Times New Roman" w:eastAsia="Times New Roman" w:hAnsi="Times New Roman"/>
          <w:rtl w:val="0"/>
        </w:rPr>
        <w:t xml:space="preserve"> согласования по телефону с Приемной комиссией и последующего предоставления оригиналов в Приемную комиссию не позднее 7 июля 2019 года.</w:t>
      </w:r>
    </w:p>
    <w:p w:rsidR="00000000" w:rsidDel="00000000" w:rsidP="00000000" w:rsidRDefault="00000000" w:rsidRPr="00000000" w14:paraId="0000024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При подаче заявления (прошения) поступающий предоставляет следующие документы (далее вместе – документы, необходимые для поступления; документы, подаваемые для поступления; поданные документы):</w:t>
      </w:r>
    </w:p>
    <w:p w:rsidR="00000000" w:rsidDel="00000000" w:rsidP="00000000" w:rsidRDefault="00000000" w:rsidRPr="00000000" w14:paraId="0000024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документ (документы), удостоверяющий личность, гражданство;</w:t>
      </w:r>
    </w:p>
    <w:p w:rsidR="00000000" w:rsidDel="00000000" w:rsidP="00000000" w:rsidRDefault="00000000" w:rsidRPr="00000000" w14:paraId="0000024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документ об образовании установленного образца, отвечающий требованиям, указанным в пункте «д» п. 6.3. Правил,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000000" w:rsidDel="00000000" w:rsidP="00000000" w:rsidRDefault="00000000" w:rsidRPr="00000000" w14:paraId="0000024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документы, подтверждающие особые права при приеме на обучение (при наличии);</w:t>
      </w:r>
    </w:p>
    <w:p w:rsidR="00000000" w:rsidDel="00000000" w:rsidP="00000000" w:rsidRDefault="00000000" w:rsidRPr="00000000" w14:paraId="0000024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документы, подтверждающие индивидуальные достижения поступающего (представляются по усмотрению поступающего);</w:t>
      </w:r>
    </w:p>
    <w:p w:rsidR="00000000" w:rsidDel="00000000" w:rsidP="00000000" w:rsidRDefault="00000000" w:rsidRPr="00000000" w14:paraId="0000024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согласие на обработку личных данных;</w:t>
      </w:r>
    </w:p>
    <w:p w:rsidR="00000000" w:rsidDel="00000000" w:rsidP="00000000" w:rsidRDefault="00000000" w:rsidRPr="00000000" w14:paraId="0000024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шесть цветных фотографий формата 6х8 на матовой бумаге. При наличии сана – в соответствующей сану одежде.</w:t>
      </w:r>
    </w:p>
    <w:p w:rsidR="00000000" w:rsidDel="00000000" w:rsidP="00000000" w:rsidRDefault="00000000" w:rsidRPr="00000000" w14:paraId="0000024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 В соответствии с Правилами приема в духовные образовательные организации, утвержденными Высшим Церковным Советом Русской Православной Церкви, поступающий предоставляет следующие дополнительные документы:</w:t>
      </w:r>
    </w:p>
    <w:p w:rsidR="00000000" w:rsidDel="00000000" w:rsidP="00000000" w:rsidRDefault="00000000" w:rsidRPr="00000000" w14:paraId="0000024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рекомендация правящего архиерея или приходского священника, заверенная правящим архиереем;</w:t>
      </w:r>
    </w:p>
    <w:p w:rsidR="00000000" w:rsidDel="00000000" w:rsidP="00000000" w:rsidRDefault="00000000" w:rsidRPr="00000000" w14:paraId="0000024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анкета поступающего в Академию;</w:t>
      </w:r>
    </w:p>
    <w:p w:rsidR="00000000" w:rsidDel="00000000" w:rsidP="00000000" w:rsidRDefault="00000000" w:rsidRPr="00000000" w14:paraId="0000024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автобиография;</w:t>
      </w:r>
    </w:p>
    <w:p w:rsidR="00000000" w:rsidDel="00000000" w:rsidP="00000000" w:rsidRDefault="00000000" w:rsidRPr="00000000" w14:paraId="0000025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свидетельство о крещении;</w:t>
      </w:r>
    </w:p>
    <w:p w:rsidR="00000000" w:rsidDel="00000000" w:rsidP="00000000" w:rsidRDefault="00000000" w:rsidRPr="00000000" w14:paraId="0000025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справка о "Регистрации" по форме № 9 (справка о составе семьи) – для граждан РФ;</w:t>
      </w:r>
    </w:p>
    <w:p w:rsidR="00000000" w:rsidDel="00000000" w:rsidP="00000000" w:rsidRDefault="00000000" w:rsidRPr="00000000" w14:paraId="0000025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страховой полис обязательного медицинского страхования, выданный по месту постоянного проживания – для граждан РФ;</w:t>
      </w:r>
    </w:p>
    <w:p w:rsidR="00000000" w:rsidDel="00000000" w:rsidP="00000000" w:rsidRDefault="00000000" w:rsidRPr="00000000" w14:paraId="0000025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медицинская справка по форме 086/у;</w:t>
      </w:r>
    </w:p>
    <w:p w:rsidR="00000000" w:rsidDel="00000000" w:rsidP="00000000" w:rsidRDefault="00000000" w:rsidRPr="00000000" w14:paraId="0000025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военный билет или приписное свидетельство с отметкой о постановке на воинский учёт – для граждан РФ;</w:t>
      </w:r>
    </w:p>
    <w:p w:rsidR="00000000" w:rsidDel="00000000" w:rsidP="00000000" w:rsidRDefault="00000000" w:rsidRPr="00000000" w14:paraId="0000025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удостоверение о хиротесии во чтеца (для чтецов);</w:t>
      </w:r>
    </w:p>
    <w:p w:rsidR="00000000" w:rsidDel="00000000" w:rsidP="00000000" w:rsidRDefault="00000000" w:rsidRPr="00000000" w14:paraId="0000025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удостоверение о рукоположении в сан священника (диакона) (для священнослужителей);</w:t>
      </w:r>
    </w:p>
    <w:p w:rsidR="00000000" w:rsidDel="00000000" w:rsidP="00000000" w:rsidRDefault="00000000" w:rsidRPr="00000000" w14:paraId="0000025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последний указ правящего архиерея о назначении на приход (для священнослужителей);</w:t>
      </w:r>
    </w:p>
    <w:p w:rsidR="00000000" w:rsidDel="00000000" w:rsidP="00000000" w:rsidRDefault="00000000" w:rsidRPr="00000000" w14:paraId="0000025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удостоверение о постриге (для монашествующих);</w:t>
      </w:r>
    </w:p>
    <w:p w:rsidR="00000000" w:rsidDel="00000000" w:rsidP="00000000" w:rsidRDefault="00000000" w:rsidRPr="00000000" w14:paraId="0000025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 свидетельство о регистрации и венчании брака;</w:t>
      </w:r>
    </w:p>
    <w:p w:rsidR="00000000" w:rsidDel="00000000" w:rsidP="00000000" w:rsidRDefault="00000000" w:rsidRPr="00000000" w14:paraId="0000025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 лица, поступающие в Академию по заявкам канонических подразделений Русской Православной Церкви, представляют в Приёмную комиссию вместе с заявлением и иными документами также рекомендацию от имени канонического подразделения, подписанную уполномоченным лицом и скрепленную печатью;</w:t>
      </w:r>
    </w:p>
    <w:p w:rsidR="00000000" w:rsidDel="00000000" w:rsidP="00000000" w:rsidRDefault="00000000" w:rsidRPr="00000000" w14:paraId="0000025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иные документы (представляются по усмотрению поступающего).</w:t>
      </w:r>
    </w:p>
    <w:p w:rsidR="00000000" w:rsidDel="00000000" w:rsidP="00000000" w:rsidRDefault="00000000" w:rsidRPr="00000000" w14:paraId="0000025C">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 Лицо, которому поступающим предоставлены соответствующие полномочия (далее – доверенное лицо), может представлять в Академию документы, необходимые для поступления, отзывать указанные документы, осуществлять иные действия, не требующие личного присутствия поступающего, при предъявлении выданной поступающим и оформленной в установленном порядке доверенности на осуществление соответствующих действий.</w:t>
      </w:r>
    </w:p>
    <w:p w:rsidR="00000000" w:rsidDel="00000000" w:rsidP="00000000" w:rsidRDefault="00000000" w:rsidRPr="00000000" w14:paraId="0000025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5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 При посещении Академии и/или очном взаимодействии с уполномоченными должностными лицами Академии поступающий (доверенное лицо) предъявляет оригинал документа, удостоверяющий личность.</w:t>
      </w:r>
    </w:p>
    <w:p w:rsidR="00000000" w:rsidDel="00000000" w:rsidP="00000000" w:rsidRDefault="00000000" w:rsidRPr="00000000" w14:paraId="0000026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6.10. При предоставлении документов, необходимых для поступления, поступающему или доверенному лицу выдается расписка о приеме документов.</w:t>
      </w:r>
    </w:p>
    <w:p w:rsidR="00000000" w:rsidDel="00000000" w:rsidP="00000000" w:rsidRDefault="00000000" w:rsidRPr="00000000" w14:paraId="0000026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6.11. В случае поступления на обучение поступающий подает заявление о согласии на зачисление с приложением оригинала документа установленного образца.</w:t>
      </w:r>
    </w:p>
    <w:p w:rsidR="00000000" w:rsidDel="00000000" w:rsidP="00000000" w:rsidRDefault="00000000" w:rsidRPr="00000000" w14:paraId="0000026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 Заявление о приеме на обучение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и/или международным договором легализация и проставление апостиля не требуются).</w:t>
      </w:r>
    </w:p>
    <w:p w:rsidR="00000000" w:rsidDel="00000000" w:rsidP="00000000" w:rsidRDefault="00000000" w:rsidRPr="00000000" w14:paraId="0000026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6.13. В случае предоставления поступающим заявления, содержащего не все сведения, предусмотренные Правилами приема, а также в случае предоставления неполного комплекта документов и/или несоответствия поданных документов требованиям, установленным Правилами, Академия возвращает документы поступающему (доверенному лицу) – в день предоставления документов.</w:t>
      </w:r>
    </w:p>
    <w:p w:rsidR="00000000" w:rsidDel="00000000" w:rsidP="00000000" w:rsidRDefault="00000000" w:rsidRPr="00000000" w14:paraId="0000026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6.14. Академия осуществляет проверку достоверности сведений, указанных в заявлении (прошении) о приеме, и подлинности поданных документов. При проведении указанной проверки Академия вправе обращаться в соответствующие государственные информационные системы, государственные (муниципальные) органы и организации.</w:t>
      </w:r>
    </w:p>
    <w:p w:rsidR="00000000" w:rsidDel="00000000" w:rsidP="00000000" w:rsidRDefault="00000000" w:rsidRPr="00000000" w14:paraId="0000026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6.15. При поступлении в Академию поданных документов формируется личное дело поступающего, в котором хранятся указанные документы,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000000" w:rsidDel="00000000" w:rsidP="00000000" w:rsidRDefault="00000000" w:rsidRPr="00000000" w14:paraId="0000026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6.16. Приемная комиссия Академии вправе отказать в приёме документов, а принятые документы возвратить в случае:</w:t>
      </w:r>
    </w:p>
    <w:p w:rsidR="00000000" w:rsidDel="00000000" w:rsidP="00000000" w:rsidRDefault="00000000" w:rsidRPr="00000000" w14:paraId="0000026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предоставления поступающим заявления (прошения), автобиографии и анкеты, не соответствующих установленным формам;</w:t>
      </w:r>
    </w:p>
    <w:p w:rsidR="00000000" w:rsidDel="00000000" w:rsidP="00000000" w:rsidRDefault="00000000" w:rsidRPr="00000000" w14:paraId="0000026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представления заявления (прошения), автобиографии и анкеты (или одного из указанных документов), заполненных ненадлежащим образом, содержащих не все сведения, не заполненных и/или не подписанных;</w:t>
      </w:r>
    </w:p>
    <w:p w:rsidR="00000000" w:rsidDel="00000000" w:rsidP="00000000" w:rsidRDefault="00000000" w:rsidRPr="00000000" w14:paraId="0000027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предоставление неполного пакета документов;</w:t>
      </w:r>
    </w:p>
    <w:p w:rsidR="00000000" w:rsidDel="00000000" w:rsidP="00000000" w:rsidRDefault="00000000" w:rsidRPr="00000000" w14:paraId="0000027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представления документов, не соответствующих действительности (в т.ч. поддельных);</w:t>
      </w:r>
    </w:p>
    <w:p w:rsidR="00000000" w:rsidDel="00000000" w:rsidP="00000000" w:rsidRDefault="00000000" w:rsidRPr="00000000" w14:paraId="0000027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в случае выявления Приемной комиссией Академии иных нарушений настоящих Правил приема.</w:t>
      </w:r>
    </w:p>
    <w:p w:rsidR="00000000" w:rsidDel="00000000" w:rsidP="00000000" w:rsidRDefault="00000000" w:rsidRPr="00000000" w14:paraId="0000027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6.17. Поступающий имеет право на любом этапе поступления на обучение отозвать поданные документы, подав заявление (прошение) об их отзыве способом, указанным в пункте 6.19. Порядка, с указанием способа возврата документов (передача лицу, отозвавшему поданные документы, или доверенному лицу, направление через операторов почтовой связи общего пользования).</w:t>
      </w:r>
    </w:p>
    <w:p w:rsidR="00000000" w:rsidDel="00000000" w:rsidP="00000000" w:rsidRDefault="00000000" w:rsidRPr="00000000" w14:paraId="0000027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6.18. Поданные документы возвращаются одним из следующих способов:</w:t>
      </w:r>
    </w:p>
    <w:p w:rsidR="00000000" w:rsidDel="00000000" w:rsidP="00000000" w:rsidRDefault="00000000" w:rsidRPr="00000000" w14:paraId="0000027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 если в заявлении об отзыве документов указано на необходимость передачи поданных документов лицу, документы которого отозваны, или доверенному лицу, комплект поданных документов передается указанному лицу. Указанное лицо имеет право получить указанные документы:</w:t>
      </w:r>
    </w:p>
    <w:p w:rsidR="00000000" w:rsidDel="00000000" w:rsidP="00000000" w:rsidRDefault="00000000" w:rsidRPr="00000000" w14:paraId="0000027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до конца текущего рабочего дня – в случае подачи заявления об отзыве документов не позднее чем за 2 часа до конца рабочего дня;</w:t>
      </w:r>
    </w:p>
    <w:p w:rsidR="00000000" w:rsidDel="00000000" w:rsidP="00000000" w:rsidRDefault="00000000" w:rsidRPr="00000000" w14:paraId="0000027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в течение первых двух часов следующего рабочего дня – в случае подачи заявления об отзыве документов менее чем за 2 часа до конца рабочего дня;</w:t>
      </w:r>
    </w:p>
    <w:p w:rsidR="00000000" w:rsidDel="00000000" w:rsidP="00000000" w:rsidRDefault="00000000" w:rsidRPr="00000000" w14:paraId="0000027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000000" w:rsidDel="00000000" w:rsidP="00000000" w:rsidRDefault="00000000" w:rsidRPr="00000000" w14:paraId="0000027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6.19. Представленные поступающим оригиналы документов возвращаются лицу, отозвавшему поданные документы (за исключением случая, указанного в подпункте «б» пункта 6.18. Правил) либо не поступившему на обучение, в соответствии со способом возврата поданных документов, указанным в заявлении об отзыве поданных документов или в заявлении о приеме на обучение, в течение 20 рабочих дней соответственно после отзыва поданных документов или после подведения итогов конкурса.</w:t>
      </w:r>
    </w:p>
    <w:p w:rsidR="00000000" w:rsidDel="00000000" w:rsidP="00000000" w:rsidRDefault="00000000" w:rsidRPr="00000000" w14:paraId="0000027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7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7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7. Общие правила подачи и рассмотрения апелляций</w:t>
      </w:r>
    </w:p>
    <w:p w:rsidR="00000000" w:rsidDel="00000000" w:rsidP="00000000" w:rsidRDefault="00000000" w:rsidRPr="00000000" w14:paraId="0000028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8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 По результатам вступительных испытаний, проводимых Академией самостоятельно, поступающий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и/или не согласии с его (их) результатами (далее – апелляция).</w:t>
      </w:r>
    </w:p>
    <w:p w:rsidR="00000000" w:rsidDel="00000000" w:rsidP="00000000" w:rsidRDefault="00000000" w:rsidRPr="00000000" w14:paraId="0000028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Правила подачи и рассмотрения апелляций регламентируется Положением об апелляционной комиссии Академии, утвержденным ректором.</w:t>
      </w:r>
    </w:p>
    <w:p w:rsidR="00000000" w:rsidDel="00000000" w:rsidP="00000000" w:rsidRDefault="00000000" w:rsidRPr="00000000" w14:paraId="0000028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000000" w:rsidDel="00000000" w:rsidP="00000000" w:rsidRDefault="00000000" w:rsidRPr="00000000" w14:paraId="0000028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000000" w:rsidDel="00000000" w:rsidP="00000000" w:rsidRDefault="00000000" w:rsidRPr="00000000" w14:paraId="0000028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Рассмотрение апелляции проводится не позднее следующего рабочего дня после дня ее подачи.</w:t>
      </w:r>
    </w:p>
    <w:p w:rsidR="00000000" w:rsidDel="00000000" w:rsidP="00000000" w:rsidRDefault="00000000" w:rsidRPr="00000000" w14:paraId="0000028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000000" w:rsidDel="00000000" w:rsidP="00000000" w:rsidRDefault="00000000" w:rsidRPr="00000000" w14:paraId="0000028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000000" w:rsidDel="00000000" w:rsidP="00000000" w:rsidRDefault="00000000" w:rsidRPr="00000000" w14:paraId="0000028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8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 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000000" w:rsidDel="00000000" w:rsidP="00000000" w:rsidRDefault="00000000" w:rsidRPr="00000000" w14:paraId="0000029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Вступительные испытания с использованием дистанционных технологий в Академии не проводятся (пункт 2.14. Правил приема), поэтому рассмотрение апелляций с использованием дистанционных технологий не предусмотрено.</w:t>
      </w:r>
    </w:p>
    <w:p w:rsidR="00000000" w:rsidDel="00000000" w:rsidP="00000000" w:rsidRDefault="00000000" w:rsidRPr="00000000" w14:paraId="0000029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8. Формирование списков поступающих и зачисление на обучение</w:t>
      </w:r>
    </w:p>
    <w:p w:rsidR="00000000" w:rsidDel="00000000" w:rsidP="00000000" w:rsidRDefault="00000000" w:rsidRPr="00000000" w14:paraId="0000029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9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Начиная со дня начала приема документов для поступления на обучение на официальном сайте Академии (</w:t>
      </w:r>
      <w:hyperlink r:id="rId7">
        <w:r w:rsidDel="00000000" w:rsidR="00000000" w:rsidRPr="00000000">
          <w:rPr>
            <w:rFonts w:ascii="Times New Roman" w:cs="Times New Roman" w:eastAsia="Times New Roman" w:hAnsi="Times New Roman"/>
            <w:color w:val="1155cc"/>
            <w:u w:val="single"/>
            <w:rtl w:val="0"/>
          </w:rPr>
          <w:t xml:space="preserve">http://www.mpda.ru/</w:t>
        </w:r>
      </w:hyperlink>
      <w:r w:rsidDel="00000000" w:rsidR="00000000" w:rsidRPr="00000000">
        <w:rPr>
          <w:rFonts w:ascii="Times New Roman" w:cs="Times New Roman" w:eastAsia="Times New Roman" w:hAnsi="Times New Roman"/>
          <w:rtl w:val="0"/>
        </w:rPr>
        <w:t xml:space="preserve">) и на информационном стенде ПК Академии размещается информация о количестве абитуриентов, подавших заявление и документы, необходимые для поступления, и списки лиц, подавших документы с выделением лиц, имеющих особое право. Указанные списки поступающих обновляются ежедневно (не позднее начала рабочего дня) до издания соответствующих приказов о зачислении.</w:t>
      </w:r>
    </w:p>
    <w:p w:rsidR="00000000" w:rsidDel="00000000" w:rsidP="00000000" w:rsidRDefault="00000000" w:rsidRPr="00000000" w14:paraId="0000029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По результатам вступительных испытаний Академия формирует списки поступающих.</w:t>
      </w:r>
    </w:p>
    <w:p w:rsidR="00000000" w:rsidDel="00000000" w:rsidP="00000000" w:rsidRDefault="00000000" w:rsidRPr="00000000" w14:paraId="0000029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9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Список поступающих по результатам вступительных испытаний ранжируется по следующим основаниям:</w:t>
      </w:r>
    </w:p>
    <w:p w:rsidR="00000000" w:rsidDel="00000000" w:rsidP="00000000" w:rsidRDefault="00000000" w:rsidRPr="00000000" w14:paraId="0000029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по убыванию суммы конкурсных баллов;</w:t>
      </w:r>
    </w:p>
    <w:p w:rsidR="00000000" w:rsidDel="00000000" w:rsidP="00000000" w:rsidRDefault="00000000" w:rsidRPr="00000000" w14:paraId="0000029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Академией;</w:t>
      </w:r>
    </w:p>
    <w:p w:rsidR="00000000" w:rsidDel="00000000" w:rsidP="00000000" w:rsidRDefault="00000000" w:rsidRPr="00000000" w14:paraId="0000029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000000" w:rsidDel="00000000" w:rsidP="00000000" w:rsidRDefault="00000000" w:rsidRPr="00000000" w14:paraId="0000029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Сумма конкурсных баллов исчисляется как сумма баллов за каждое вступительное испытание.</w:t>
      </w:r>
    </w:p>
    <w:p w:rsidR="00000000" w:rsidDel="00000000" w:rsidP="00000000" w:rsidRDefault="00000000" w:rsidRPr="00000000" w14:paraId="0000029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В списках поступающих указываются следующие сведения по каждому поступающему по результатам вступительных испытаний:</w:t>
      </w:r>
    </w:p>
    <w:p w:rsidR="00000000" w:rsidDel="00000000" w:rsidP="00000000" w:rsidRDefault="00000000" w:rsidRPr="00000000" w14:paraId="000002A1">
      <w:p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сумма конкурсных баллов;</w:t>
      </w:r>
    </w:p>
    <w:p w:rsidR="00000000" w:rsidDel="00000000" w:rsidP="00000000" w:rsidRDefault="00000000" w:rsidRPr="00000000" w14:paraId="000002A2">
      <w:p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количество баллов за каждое вступительное испытание;</w:t>
      </w:r>
    </w:p>
    <w:p w:rsidR="00000000" w:rsidDel="00000000" w:rsidP="00000000" w:rsidRDefault="00000000" w:rsidRPr="00000000" w14:paraId="000002A3">
      <w:p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количество баллов за индивидуальные достижения;</w:t>
      </w:r>
    </w:p>
    <w:p w:rsidR="00000000" w:rsidDel="00000000" w:rsidP="00000000" w:rsidRDefault="00000000" w:rsidRPr="00000000" w14:paraId="000002A4">
      <w:p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наличие преимущественного права зачисления;</w:t>
      </w:r>
    </w:p>
    <w:p w:rsidR="00000000" w:rsidDel="00000000" w:rsidP="00000000" w:rsidRDefault="00000000" w:rsidRPr="00000000" w14:paraId="000002A5">
      <w:pPr>
        <w:ind w:left="10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наличие заявления о согласии на зачисление (поданного в соответствии с пунктом 8.6. Правил).</w:t>
      </w:r>
    </w:p>
    <w:p w:rsidR="00000000" w:rsidDel="00000000" w:rsidP="00000000" w:rsidRDefault="00000000" w:rsidRPr="00000000" w14:paraId="000002A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 Утвержденные списки поступающих размещаются на официальном сайте Академии (</w:t>
      </w:r>
      <w:hyperlink r:id="rId8">
        <w:r w:rsidDel="00000000" w:rsidR="00000000" w:rsidRPr="00000000">
          <w:rPr>
            <w:rFonts w:ascii="Times New Roman" w:cs="Times New Roman" w:eastAsia="Times New Roman" w:hAnsi="Times New Roman"/>
            <w:color w:val="1155cc"/>
            <w:u w:val="single"/>
            <w:rtl w:val="0"/>
          </w:rPr>
          <w:t xml:space="preserve">http://www.mpda.ru/</w:t>
        </w:r>
      </w:hyperlink>
      <w:r w:rsidDel="00000000" w:rsidR="00000000" w:rsidRPr="00000000">
        <w:rPr>
          <w:rFonts w:ascii="Times New Roman" w:cs="Times New Roman" w:eastAsia="Times New Roman" w:hAnsi="Times New Roman"/>
          <w:rtl w:val="0"/>
        </w:rPr>
        <w:t xml:space="preserve">) и на информационном стенде Приемной комиссии Академии: до 15 июля 2019 года.</w:t>
      </w:r>
    </w:p>
    <w:p w:rsidR="00000000" w:rsidDel="00000000" w:rsidP="00000000" w:rsidRDefault="00000000" w:rsidRPr="00000000" w14:paraId="000002A8">
      <w:pPr>
        <w:ind w:left="1280"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 Для зачисления поступающий подает заявление о согласии на зачисление и оригинал документа об образовании:</w:t>
      </w:r>
    </w:p>
    <w:p w:rsidR="00000000" w:rsidDel="00000000" w:rsidP="00000000" w:rsidRDefault="00000000" w:rsidRPr="00000000" w14:paraId="000002A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поступающие на программы бакалавриата и церковного бакалавриата на 1 этапе до 1 августа 2019 года, на 2 этапе до 6 августа 2019 года</w:t>
      </w:r>
    </w:p>
    <w:p w:rsidR="00000000" w:rsidDel="00000000" w:rsidP="00000000" w:rsidRDefault="00000000" w:rsidRPr="00000000" w14:paraId="000002AC">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поступающие на программы магистратуры и церковной магистратуры до 25 июля 2019 года.</w:t>
      </w:r>
    </w:p>
    <w:p w:rsidR="00000000" w:rsidDel="00000000" w:rsidP="00000000" w:rsidRDefault="00000000" w:rsidRPr="00000000" w14:paraId="000002A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AF">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8.7. В заявлении о согласии на зачисление указываются условия поступления и основания приема, в соответствии с которыми поступающий хочет быть зачисленным.</w:t>
      </w:r>
    </w:p>
    <w:p w:rsidR="00000000" w:rsidDel="00000000" w:rsidP="00000000" w:rsidRDefault="00000000" w:rsidRPr="00000000" w14:paraId="000002B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Указанное заявление заверяется подписью поступающего и подается в Академию не позднее 18 часов по московскому времени установленного дня.</w:t>
      </w:r>
    </w:p>
    <w:p w:rsidR="00000000" w:rsidDel="00000000" w:rsidP="00000000" w:rsidRDefault="00000000" w:rsidRPr="00000000" w14:paraId="000002B1">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2">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8.8.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000000" w:rsidDel="00000000" w:rsidP="00000000" w:rsidRDefault="00000000" w:rsidRPr="00000000" w14:paraId="000002B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8.9. Прошедшие по конкурсу и рекомендованные к зачислению заключают с Академией договор об образовании.</w:t>
      </w:r>
    </w:p>
    <w:p w:rsidR="00000000" w:rsidDel="00000000" w:rsidP="00000000" w:rsidRDefault="00000000" w:rsidRPr="00000000" w14:paraId="000002B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8.10. При приеме на места в рамках контрольных цифр по программам бакалавриата и церковного бакалавриата по очной форме обучения процедуры зачисления проводятся в следующие сроки:</w:t>
      </w:r>
    </w:p>
    <w:p w:rsidR="00000000" w:rsidDel="00000000" w:rsidP="00000000" w:rsidRDefault="00000000" w:rsidRPr="00000000" w14:paraId="000002B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9">
      <w:pPr>
        <w:ind w:left="128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15 июля 2019 года – размещение списков поступающих на официальном сайте и на информационном стенде;</w:t>
      </w:r>
    </w:p>
    <w:p w:rsidR="00000000" w:rsidDel="00000000" w:rsidP="00000000" w:rsidRDefault="00000000" w:rsidRPr="00000000" w14:paraId="000002BA">
      <w:pPr>
        <w:ind w:left="128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B">
      <w:pPr>
        <w:ind w:left="128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первый этап (приоритетного) зачисления – зачисление на места в пределах особой квоты (далее – места в пределах квот): </w:t>
      </w:r>
    </w:p>
    <w:p w:rsidR="00000000" w:rsidDel="00000000" w:rsidP="00000000" w:rsidRDefault="00000000" w:rsidRPr="00000000" w14:paraId="000002BC">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августа 2019 года завершается прием заявлении о согласии на зачисление;</w:t>
      </w:r>
    </w:p>
    <w:p w:rsidR="00000000" w:rsidDel="00000000" w:rsidP="00000000" w:rsidRDefault="00000000" w:rsidRPr="00000000" w14:paraId="000002BD">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августа 2019 года издается приказ (приказы) о зачислении лиц, подавших заявление о согласии на зачисление, из числа поступающих на места в пределах квот, до заполнения 80% мест;</w:t>
      </w:r>
    </w:p>
    <w:p w:rsidR="00000000" w:rsidDel="00000000" w:rsidP="00000000" w:rsidRDefault="00000000" w:rsidRPr="00000000" w14:paraId="000002B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BF">
      <w:pPr>
        <w:ind w:left="1280" w:hanging="2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второй этап зачисления на основные конкурсные места – зачисление на 100% указанных мест:</w:t>
      </w:r>
    </w:p>
    <w:p w:rsidR="00000000" w:rsidDel="00000000" w:rsidP="00000000" w:rsidRDefault="00000000" w:rsidRPr="00000000" w14:paraId="000002C0">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 августа 2019 года завершается прием заявлении о согласии на зачисление;</w:t>
      </w:r>
    </w:p>
    <w:p w:rsidR="00000000" w:rsidDel="00000000" w:rsidP="00000000" w:rsidRDefault="00000000" w:rsidRPr="00000000" w14:paraId="000002C1">
      <w:pPr>
        <w:ind w:firstLine="8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- 8 августа 2019 года издается приказ (приказы) о зачислении лиц, подавших заявление о согласии на зачисление, до заполнения 100% основных конкурсных мест.</w:t>
      </w:r>
    </w:p>
    <w:p w:rsidR="00000000" w:rsidDel="00000000" w:rsidP="00000000" w:rsidRDefault="00000000" w:rsidRPr="00000000" w14:paraId="000002C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8.11. При приеме на обучение по программам магистратуры и церковной магистратуры по очной форме обучения процедуры зачисления проводятся в следующие сроки:</w:t>
      </w:r>
    </w:p>
    <w:p w:rsidR="00000000" w:rsidDel="00000000" w:rsidP="00000000" w:rsidRDefault="00000000" w:rsidRPr="00000000" w14:paraId="000002C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- 24 июля 2019 года – размещение списков поступающих на официальном сайте и на информационном стенде;</w:t>
      </w:r>
    </w:p>
    <w:p w:rsidR="00000000" w:rsidDel="00000000" w:rsidP="00000000" w:rsidRDefault="00000000" w:rsidRPr="00000000" w14:paraId="000002C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 июля 2019 года – завершается прием заявлении о согласии на зачисление;</w:t>
      </w:r>
    </w:p>
    <w:p w:rsidR="00000000" w:rsidDel="00000000" w:rsidP="00000000" w:rsidRDefault="00000000" w:rsidRPr="00000000" w14:paraId="000002C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- 26 июля 2019 года – издается приказ (приказы) о зачислении лиц, подавших заявление о согласии на зачисление.</w:t>
      </w:r>
    </w:p>
    <w:p w:rsidR="00000000" w:rsidDel="00000000" w:rsidP="00000000" w:rsidRDefault="00000000" w:rsidRPr="00000000" w14:paraId="000002C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8.12. При приеме на обучение по программам церковной аспирантуры по очной и заочной формам обучения процедуры зачисления проводятся в следующие сроки:</w:t>
      </w:r>
    </w:p>
    <w:p w:rsidR="00000000" w:rsidDel="00000000" w:rsidP="00000000" w:rsidRDefault="00000000" w:rsidRPr="00000000" w14:paraId="000002C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июля 2019 года – размещение списков поступающих на официальном сайте и на информационном стенде;</w:t>
      </w:r>
    </w:p>
    <w:p w:rsidR="00000000" w:rsidDel="00000000" w:rsidP="00000000" w:rsidRDefault="00000000" w:rsidRPr="00000000" w14:paraId="000002C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- 16 июля 2019 года – завершается прием заявлении о согласии на зачисление;</w:t>
      </w:r>
    </w:p>
    <w:p w:rsidR="00000000" w:rsidDel="00000000" w:rsidP="00000000" w:rsidRDefault="00000000" w:rsidRPr="00000000" w14:paraId="000002C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- 17 июля 2019 года – издается приказ (приказы) о зачислении лиц, подавших заявление о согласии на зачисление.</w:t>
      </w:r>
    </w:p>
    <w:p w:rsidR="00000000" w:rsidDel="00000000" w:rsidP="00000000" w:rsidRDefault="00000000" w:rsidRPr="00000000" w14:paraId="000002C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D">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8.13. Приказы о зачислении на обучение размещаются в день их издания на официальном сайте Академии (</w:t>
      </w:r>
      <w:hyperlink r:id="rId9">
        <w:r w:rsidDel="00000000" w:rsidR="00000000" w:rsidRPr="00000000">
          <w:rPr>
            <w:rFonts w:ascii="Times New Roman" w:cs="Times New Roman" w:eastAsia="Times New Roman" w:hAnsi="Times New Roman"/>
            <w:color w:val="1155cc"/>
            <w:u w:val="single"/>
            <w:rtl w:val="0"/>
          </w:rPr>
          <w:t xml:space="preserve">http://www.mpda.ru/</w:t>
        </w:r>
      </w:hyperlink>
      <w:r w:rsidDel="00000000" w:rsidR="00000000" w:rsidRPr="00000000">
        <w:rPr>
          <w:rFonts w:ascii="Times New Roman" w:cs="Times New Roman" w:eastAsia="Times New Roman" w:hAnsi="Times New Roman"/>
          <w:rtl w:val="0"/>
        </w:rPr>
        <w:t xml:space="preserve">) и на информационном стенде Приемной комиссии Академии и должны быть доступны пользователям официального сайта в течение 6 месяцев со дня их издания.</w:t>
      </w:r>
    </w:p>
    <w:p w:rsidR="00000000" w:rsidDel="00000000" w:rsidP="00000000" w:rsidRDefault="00000000" w:rsidRPr="00000000" w14:paraId="000002CE">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C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9. Особенности проведения приема иностранных граждан и лиц без гражданства</w:t>
      </w:r>
    </w:p>
    <w:p w:rsidR="00000000" w:rsidDel="00000000" w:rsidP="00000000" w:rsidRDefault="00000000" w:rsidRPr="00000000" w14:paraId="000002D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D3">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Академии.</w:t>
      </w:r>
    </w:p>
    <w:p w:rsidR="00000000" w:rsidDel="00000000" w:rsidP="00000000" w:rsidRDefault="00000000" w:rsidRPr="00000000" w14:paraId="000002D4">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 99-ФЗ «О государственной политике Российской Федерации в отношении соотечественников за рубежом» (далее – Федеральный закон № 99-ФЗ).</w:t>
      </w:r>
    </w:p>
    <w:p w:rsidR="00000000" w:rsidDel="00000000" w:rsidP="00000000" w:rsidRDefault="00000000" w:rsidRPr="00000000" w14:paraId="000002D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 273-ФЗ, если иное не предусмотрено международным договором Российской Федерации.</w:t>
      </w:r>
    </w:p>
    <w:p w:rsidR="00000000" w:rsidDel="00000000" w:rsidP="00000000" w:rsidRDefault="00000000" w:rsidRPr="00000000" w14:paraId="000002D8">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9">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(далее – документ, удостоверяющий личность иностранного гражданина), и представляет оригинал или копию документа, удостоверяющего личность, гражданство, либо документа, удостоверяющего личность иностранного гражданина.</w:t>
      </w:r>
    </w:p>
    <w:p w:rsidR="00000000" w:rsidDel="00000000" w:rsidP="00000000" w:rsidRDefault="00000000" w:rsidRPr="00000000" w14:paraId="000002DA">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B">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9.5. При поступлении на обучение в соответствии со статьей 17 Федерального закона № 99-ФЗ соотечественник представляет помимо документов, указанных в пунктах 6.6 и 6.7. Правил, оригиналы или копии документов, предусмотренных статьей 17 Федерального закона № 99-ФЗ.</w:t>
      </w:r>
    </w:p>
    <w:p w:rsidR="00000000" w:rsidDel="00000000" w:rsidP="00000000" w:rsidRDefault="00000000" w:rsidRPr="00000000" w14:paraId="000002D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D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10. Особенности проведения вступительных испытаний для лиц с ограниченными возможностями здоровья и инвалидов</w:t>
      </w:r>
    </w:p>
    <w:p w:rsidR="00000000" w:rsidDel="00000000" w:rsidP="00000000" w:rsidRDefault="00000000" w:rsidRPr="00000000" w14:paraId="000002D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0">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Академия обеспечивает проведение вступительных испытаний для поступающих из числа лиц с ограниченными возможностями здоровья и (или) инвалидов с учетом особенностей их психофизического развития, их индивидуальных возможностей и состояния здоровья (индивидуальных особенностей) с учетом особенностей п. 1.10 настоящих Правил.</w:t>
      </w:r>
    </w:p>
    <w:p w:rsidR="00000000" w:rsidDel="00000000" w:rsidP="00000000" w:rsidRDefault="00000000" w:rsidRPr="00000000" w14:paraId="000002E1">
      <w:pPr>
        <w:ind w:firstLine="70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Глава 11. Дополнительный прием на обучение</w:t>
      </w:r>
    </w:p>
    <w:p w:rsidR="00000000" w:rsidDel="00000000" w:rsidP="00000000" w:rsidRDefault="00000000" w:rsidRPr="00000000" w14:paraId="000002E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E5">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В исключительных случаях при наличии мест за счет средств Русской Православной Церкви, оставшихся вакантными после зачисления, Академия может по решению Учредителя провести дополнительный прием на обучение по образовательным программам (далее – дополнительный прием) в соответствии с Правилами приема в сроки, установленные Академией самостоятельно, с завершением зачисления не позднее начала учебного года.</w:t>
      </w:r>
    </w:p>
    <w:p w:rsidR="00000000" w:rsidDel="00000000" w:rsidP="00000000" w:rsidRDefault="00000000" w:rsidRPr="00000000" w14:paraId="000002E6">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7">
      <w:pPr>
        <w:ind w:firstLine="70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Информация о сроках дополнительного приема размещается на официальном сайте Академии (</w:t>
      </w:r>
      <w:hyperlink r:id="rId10">
        <w:r w:rsidDel="00000000" w:rsidR="00000000" w:rsidRPr="00000000">
          <w:rPr>
            <w:rFonts w:ascii="Times New Roman" w:cs="Times New Roman" w:eastAsia="Times New Roman" w:hAnsi="Times New Roman"/>
            <w:color w:val="1155cc"/>
            <w:u w:val="single"/>
            <w:rtl w:val="0"/>
          </w:rPr>
          <w:t xml:space="preserve">http://www.mpda.ru/</w:t>
        </w:r>
      </w:hyperlink>
      <w:r w:rsidDel="00000000" w:rsidR="00000000" w:rsidRPr="00000000">
        <w:rPr>
          <w:rFonts w:ascii="Times New Roman" w:cs="Times New Roman" w:eastAsia="Times New Roman" w:hAnsi="Times New Roman"/>
          <w:rtl w:val="0"/>
        </w:rPr>
        <w:t xml:space="preserve">) и на информационном стенде Приемной комиссии Академии.</w:t>
      </w:r>
    </w:p>
    <w:p w:rsidR="00000000" w:rsidDel="00000000" w:rsidP="00000000" w:rsidRDefault="00000000" w:rsidRPr="00000000" w14:paraId="000002E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B">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EC">
      <w:pPr>
        <w:rPr>
          <w:rFonts w:ascii="Times New Roman" w:cs="Times New Roman" w:eastAsia="Times New Roman" w:hAnsi="Times New Roman"/>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mpda.ru/" TargetMode="External"/><Relationship Id="rId9" Type="http://schemas.openxmlformats.org/officeDocument/2006/relationships/hyperlink" Target="http://www.mpda.ru/" TargetMode="External"/><Relationship Id="rId5" Type="http://schemas.openxmlformats.org/officeDocument/2006/relationships/styles" Target="styles.xml"/><Relationship Id="rId6" Type="http://schemas.openxmlformats.org/officeDocument/2006/relationships/hyperlink" Target="http://www.mpda.ru/" TargetMode="External"/><Relationship Id="rId7" Type="http://schemas.openxmlformats.org/officeDocument/2006/relationships/hyperlink" Target="http://www.mpda.ru/" TargetMode="External"/><Relationship Id="rId8" Type="http://schemas.openxmlformats.org/officeDocument/2006/relationships/hyperlink" Target="http://www.mp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